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6B8E3" w14:textId="2A7C8E33" w:rsidR="00A5441B" w:rsidRDefault="00FF2D95" w:rsidP="00FF2D95">
      <w:pPr>
        <w:jc w:val="center"/>
        <w:rPr>
          <w:b/>
          <w:color w:val="000000" w:themeColor="text1"/>
          <w:sz w:val="36"/>
        </w:rPr>
      </w:pPr>
      <w:r>
        <w:rPr>
          <w:b/>
          <w:noProof/>
          <w:color w:val="000000" w:themeColor="text1"/>
          <w:sz w:val="36"/>
        </w:rPr>
        <mc:AlternateContent>
          <mc:Choice Requires="wps">
            <w:drawing>
              <wp:anchor distT="0" distB="0" distL="114300" distR="114300" simplePos="0" relativeHeight="251659264" behindDoc="0" locked="0" layoutInCell="1" allowOverlap="1" wp14:anchorId="50285EA5" wp14:editId="79FFD37A">
                <wp:simplePos x="0" y="0"/>
                <wp:positionH relativeFrom="margin">
                  <wp:align>center</wp:align>
                </wp:positionH>
                <wp:positionV relativeFrom="paragraph">
                  <wp:posOffset>-95250</wp:posOffset>
                </wp:positionV>
                <wp:extent cx="6981825" cy="466725"/>
                <wp:effectExtent l="0" t="0" r="9525" b="9525"/>
                <wp:wrapNone/>
                <wp:docPr id="7" name="Rectangle: Rounded Corners 7"/>
                <wp:cNvGraphicFramePr/>
                <a:graphic xmlns:a="http://schemas.openxmlformats.org/drawingml/2006/main">
                  <a:graphicData uri="http://schemas.microsoft.com/office/word/2010/wordprocessingShape">
                    <wps:wsp>
                      <wps:cNvSpPr/>
                      <wps:spPr>
                        <a:xfrm>
                          <a:off x="0" y="0"/>
                          <a:ext cx="6981825" cy="466725"/>
                        </a:xfrm>
                        <a:prstGeom prst="roundRect">
                          <a:avLst/>
                        </a:prstGeom>
                        <a:solidFill>
                          <a:srgbClr val="EC7EF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833A2" w14:textId="0BCF79A6" w:rsidR="00FF2D95" w:rsidRPr="00FF2D95" w:rsidRDefault="00FF2D95" w:rsidP="00FF2D95">
                            <w:pPr>
                              <w:jc w:val="center"/>
                              <w:rPr>
                                <w:color w:val="000000" w:themeColor="text1"/>
                                <w:sz w:val="36"/>
                              </w:rPr>
                            </w:pPr>
                            <w:r w:rsidRPr="00FF2D95">
                              <w:rPr>
                                <w:color w:val="000000" w:themeColor="text1"/>
                                <w:sz w:val="36"/>
                              </w:rPr>
                              <w:t>Word 1 Practice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85EA5" id="Rectangle: Rounded Corners 7" o:spid="_x0000_s1026" style="position:absolute;left:0;text-align:left;margin-left:0;margin-top:-7.5pt;width:549.7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" fillcolor="#ec7efe" stroked="f" strokeweight="1pt">
                <v:stroke joinstyle="miter"/>
                <v:textbox>
                  <w:txbxContent>
                    <w:p w14:paraId="5D0833A2" w14:textId="0BCF79A6" w:rsidR="00FF2D95" w:rsidRPr="00FF2D95" w:rsidRDefault="00FF2D95" w:rsidP="00FF2D95">
                      <w:pPr>
                        <w:jc w:val="center"/>
                        <w:rPr>
                          <w:color w:val="000000" w:themeColor="text1"/>
                          <w:sz w:val="36"/>
                        </w:rPr>
                      </w:pPr>
                      <w:r w:rsidRPr="00FF2D95">
                        <w:rPr>
                          <w:color w:val="000000" w:themeColor="text1"/>
                          <w:sz w:val="36"/>
                        </w:rPr>
                        <w:t>Word 1 Practice Page</w:t>
                      </w:r>
                    </w:p>
                  </w:txbxContent>
                </v:textbox>
                <w10:wrap anchorx="margin"/>
              </v:roundrect>
            </w:pict>
          </mc:Fallback>
        </mc:AlternateContent>
      </w:r>
    </w:p>
    <w:p w14:paraId="1DB513F1" w14:textId="77777777" w:rsidR="00FF2D95" w:rsidRPr="00FF2D95" w:rsidRDefault="00FF2D95" w:rsidP="00FF2D95">
      <w:pPr>
        <w:jc w:val="center"/>
        <w:rPr>
          <w:b/>
          <w:color w:val="000000" w:themeColor="text1"/>
          <w:sz w:val="36"/>
        </w:rPr>
      </w:pPr>
    </w:p>
    <w:tbl>
      <w:tblPr>
        <w:tblStyle w:val="TableGrid"/>
        <w:tblW w:w="0" w:type="auto"/>
        <w:tblLook w:val="04A0" w:firstRow="1" w:lastRow="0" w:firstColumn="1" w:lastColumn="0" w:noHBand="0" w:noVBand="1"/>
      </w:tblPr>
      <w:tblGrid>
        <w:gridCol w:w="620"/>
        <w:gridCol w:w="3875"/>
        <w:gridCol w:w="450"/>
        <w:gridCol w:w="4405"/>
      </w:tblGrid>
      <w:tr w:rsidR="00FF2D95" w14:paraId="601195FF" w14:textId="1E055A80" w:rsidTr="00FF2D95">
        <w:tc>
          <w:tcPr>
            <w:tcW w:w="4495" w:type="dxa"/>
            <w:gridSpan w:val="2"/>
          </w:tcPr>
          <w:p w14:paraId="4965C3B3" w14:textId="77777777" w:rsidR="00FF2D95" w:rsidRPr="00772B2E" w:rsidRDefault="00FF2D95" w:rsidP="00296871">
            <w:pPr>
              <w:jc w:val="center"/>
              <w:rPr>
                <w:b/>
              </w:rPr>
            </w:pPr>
            <w:r w:rsidRPr="00772B2E">
              <w:rPr>
                <w:b/>
                <w:sz w:val="40"/>
              </w:rPr>
              <w:t>Pre-Assessment</w:t>
            </w:r>
          </w:p>
        </w:tc>
        <w:tc>
          <w:tcPr>
            <w:tcW w:w="450" w:type="dxa"/>
          </w:tcPr>
          <w:p w14:paraId="5F18CA68" w14:textId="77777777" w:rsidR="00FF2D95" w:rsidRPr="00772B2E" w:rsidRDefault="00FF2D95" w:rsidP="00296871">
            <w:pPr>
              <w:jc w:val="center"/>
              <w:rPr>
                <w:b/>
                <w:sz w:val="40"/>
              </w:rPr>
            </w:pPr>
          </w:p>
        </w:tc>
        <w:tc>
          <w:tcPr>
            <w:tcW w:w="4405" w:type="dxa"/>
          </w:tcPr>
          <w:p w14:paraId="4E6D8FC7" w14:textId="63556C42" w:rsidR="00FF2D95" w:rsidRPr="00772B2E" w:rsidRDefault="00FF2D95" w:rsidP="00296871">
            <w:pPr>
              <w:jc w:val="center"/>
              <w:rPr>
                <w:b/>
                <w:sz w:val="40"/>
              </w:rPr>
            </w:pPr>
            <w:r>
              <w:rPr>
                <w:b/>
                <w:sz w:val="40"/>
              </w:rPr>
              <w:t>Post-Assessment</w:t>
            </w:r>
          </w:p>
        </w:tc>
      </w:tr>
      <w:tr w:rsidR="00FF2D95" w14:paraId="1BA81002" w14:textId="5C31B6BC" w:rsidTr="00FF2D95">
        <w:sdt>
          <w:sdtPr>
            <w:id w:val="-423041537"/>
            <w14:checkbox>
              <w14:checked w14:val="0"/>
              <w14:checkedState w14:val="2612" w14:font="MS Gothic"/>
              <w14:uncheckedState w14:val="2610" w14:font="MS Gothic"/>
            </w14:checkbox>
          </w:sdtPr>
          <w:sdtEndPr/>
          <w:sdtContent>
            <w:tc>
              <w:tcPr>
                <w:tcW w:w="620" w:type="dxa"/>
              </w:tcPr>
              <w:p w14:paraId="1DB44E07" w14:textId="04BB64F4" w:rsidR="00FF2D95" w:rsidRDefault="008F7ECD" w:rsidP="00FF2D95">
                <w:r>
                  <w:rPr>
                    <w:rFonts w:ascii="MS Gothic" w:eastAsia="MS Gothic" w:hAnsi="MS Gothic" w:hint="eastAsia"/>
                  </w:rPr>
                  <w:t>☐</w:t>
                </w:r>
              </w:p>
            </w:tc>
          </w:sdtContent>
        </w:sdt>
        <w:tc>
          <w:tcPr>
            <w:tcW w:w="3875" w:type="dxa"/>
          </w:tcPr>
          <w:p w14:paraId="292215B9" w14:textId="6F36F846" w:rsidR="00FF2D95" w:rsidRDefault="00FF2D95" w:rsidP="00FF2D95">
            <w:r>
              <w:t>Create a Blank Document</w:t>
            </w:r>
          </w:p>
        </w:tc>
        <w:sdt>
          <w:sdtPr>
            <w:id w:val="1677375505"/>
            <w14:checkbox>
              <w14:checked w14:val="0"/>
              <w14:checkedState w14:val="2612" w14:font="MS Gothic"/>
              <w14:uncheckedState w14:val="2610" w14:font="MS Gothic"/>
            </w14:checkbox>
          </w:sdtPr>
          <w:sdtEndPr/>
          <w:sdtContent>
            <w:tc>
              <w:tcPr>
                <w:tcW w:w="450" w:type="dxa"/>
              </w:tcPr>
              <w:p w14:paraId="5B6EA837" w14:textId="618F371A" w:rsidR="00FF2D95" w:rsidRDefault="00FF2D95" w:rsidP="00FF2D95">
                <w:r>
                  <w:rPr>
                    <w:rFonts w:ascii="MS Gothic" w:eastAsia="MS Gothic" w:hAnsi="MS Gothic" w:hint="eastAsia"/>
                  </w:rPr>
                  <w:t>☐</w:t>
                </w:r>
              </w:p>
            </w:tc>
          </w:sdtContent>
        </w:sdt>
        <w:tc>
          <w:tcPr>
            <w:tcW w:w="4405" w:type="dxa"/>
          </w:tcPr>
          <w:p w14:paraId="7A3C2448" w14:textId="131A69DA" w:rsidR="00FF2D95" w:rsidRDefault="00FF2D95" w:rsidP="00FF2D95">
            <w:r>
              <w:t>Create a Blank Document</w:t>
            </w:r>
          </w:p>
        </w:tc>
      </w:tr>
      <w:tr w:rsidR="00FF2D95" w14:paraId="0CA0EE4F" w14:textId="7048E420" w:rsidTr="00FF2D95">
        <w:sdt>
          <w:sdtPr>
            <w:id w:val="-838308911"/>
            <w14:checkbox>
              <w14:checked w14:val="0"/>
              <w14:checkedState w14:val="2612" w14:font="MS Gothic"/>
              <w14:uncheckedState w14:val="2610" w14:font="MS Gothic"/>
            </w14:checkbox>
          </w:sdtPr>
          <w:sdtEndPr/>
          <w:sdtContent>
            <w:tc>
              <w:tcPr>
                <w:tcW w:w="620" w:type="dxa"/>
              </w:tcPr>
              <w:p w14:paraId="197AE03D" w14:textId="3015BA43" w:rsidR="00FF2D95" w:rsidRDefault="00B26629" w:rsidP="00FF2D95">
                <w:r>
                  <w:rPr>
                    <w:rFonts w:ascii="MS Gothic" w:eastAsia="MS Gothic" w:hAnsi="MS Gothic" w:hint="eastAsia"/>
                  </w:rPr>
                  <w:t>☐</w:t>
                </w:r>
              </w:p>
            </w:tc>
          </w:sdtContent>
        </w:sdt>
        <w:tc>
          <w:tcPr>
            <w:tcW w:w="3875" w:type="dxa"/>
          </w:tcPr>
          <w:p w14:paraId="19F950E4" w14:textId="08A2E033" w:rsidR="00FF2D95" w:rsidRDefault="00FF2D95" w:rsidP="00FF2D95">
            <w:r>
              <w:t>Document Properties</w:t>
            </w:r>
          </w:p>
        </w:tc>
        <w:sdt>
          <w:sdtPr>
            <w:id w:val="-1669163771"/>
            <w14:checkbox>
              <w14:checked w14:val="0"/>
              <w14:checkedState w14:val="2612" w14:font="MS Gothic"/>
              <w14:uncheckedState w14:val="2610" w14:font="MS Gothic"/>
            </w14:checkbox>
          </w:sdtPr>
          <w:sdtEndPr/>
          <w:sdtContent>
            <w:tc>
              <w:tcPr>
                <w:tcW w:w="450" w:type="dxa"/>
              </w:tcPr>
              <w:p w14:paraId="6A0C4BB9" w14:textId="21C839D9" w:rsidR="00FF2D95" w:rsidRDefault="00FF2D95" w:rsidP="00FF2D95">
                <w:r>
                  <w:rPr>
                    <w:rFonts w:ascii="MS Gothic" w:eastAsia="MS Gothic" w:hAnsi="MS Gothic" w:hint="eastAsia"/>
                  </w:rPr>
                  <w:t>☐</w:t>
                </w:r>
              </w:p>
            </w:tc>
          </w:sdtContent>
        </w:sdt>
        <w:tc>
          <w:tcPr>
            <w:tcW w:w="4405" w:type="dxa"/>
          </w:tcPr>
          <w:p w14:paraId="37649723" w14:textId="775B8072" w:rsidR="00FF2D95" w:rsidRDefault="00FF2D95" w:rsidP="00FF2D95">
            <w:r>
              <w:t>Document Properties</w:t>
            </w:r>
          </w:p>
        </w:tc>
      </w:tr>
      <w:tr w:rsidR="00FF2D95" w14:paraId="61C8D31F" w14:textId="2906E8C4" w:rsidTr="00FF2D95">
        <w:sdt>
          <w:sdtPr>
            <w:id w:val="374431511"/>
            <w14:checkbox>
              <w14:checked w14:val="0"/>
              <w14:checkedState w14:val="2612" w14:font="MS Gothic"/>
              <w14:uncheckedState w14:val="2610" w14:font="MS Gothic"/>
            </w14:checkbox>
          </w:sdtPr>
          <w:sdtEndPr/>
          <w:sdtContent>
            <w:tc>
              <w:tcPr>
                <w:tcW w:w="620" w:type="dxa"/>
              </w:tcPr>
              <w:p w14:paraId="14E2F803" w14:textId="31867CA7" w:rsidR="00FF2D95" w:rsidRDefault="008F7ECD" w:rsidP="00FF2D95">
                <w:r>
                  <w:rPr>
                    <w:rFonts w:ascii="MS Gothic" w:eastAsia="MS Gothic" w:hAnsi="MS Gothic" w:hint="eastAsia"/>
                  </w:rPr>
                  <w:t>☐</w:t>
                </w:r>
              </w:p>
            </w:tc>
          </w:sdtContent>
        </w:sdt>
        <w:tc>
          <w:tcPr>
            <w:tcW w:w="3875" w:type="dxa"/>
          </w:tcPr>
          <w:p w14:paraId="62513E1D" w14:textId="298D8645" w:rsidR="00FF2D95" w:rsidRDefault="00FF2D95" w:rsidP="00FF2D95">
            <w:r>
              <w:t>Header/Footer</w:t>
            </w:r>
          </w:p>
        </w:tc>
        <w:sdt>
          <w:sdtPr>
            <w:id w:val="851388311"/>
            <w14:checkbox>
              <w14:checked w14:val="0"/>
              <w14:checkedState w14:val="2612" w14:font="MS Gothic"/>
              <w14:uncheckedState w14:val="2610" w14:font="MS Gothic"/>
            </w14:checkbox>
          </w:sdtPr>
          <w:sdtEndPr/>
          <w:sdtContent>
            <w:tc>
              <w:tcPr>
                <w:tcW w:w="450" w:type="dxa"/>
              </w:tcPr>
              <w:p w14:paraId="4CD46ED0" w14:textId="093B7527" w:rsidR="00FF2D95" w:rsidRDefault="00FF2D95" w:rsidP="00FF2D95">
                <w:r>
                  <w:rPr>
                    <w:rFonts w:ascii="MS Gothic" w:eastAsia="MS Gothic" w:hAnsi="MS Gothic" w:hint="eastAsia"/>
                  </w:rPr>
                  <w:t>☐</w:t>
                </w:r>
              </w:p>
            </w:tc>
          </w:sdtContent>
        </w:sdt>
        <w:tc>
          <w:tcPr>
            <w:tcW w:w="4405" w:type="dxa"/>
          </w:tcPr>
          <w:p w14:paraId="091C72E2" w14:textId="0C5B94B9" w:rsidR="00FF2D95" w:rsidRDefault="00FF2D95" w:rsidP="00FF2D95">
            <w:r>
              <w:t>Header/Footer</w:t>
            </w:r>
          </w:p>
        </w:tc>
      </w:tr>
      <w:tr w:rsidR="00FF2D95" w14:paraId="1FAFAE04" w14:textId="23700D1D" w:rsidTr="00FF2D95">
        <w:sdt>
          <w:sdtPr>
            <w:id w:val="-1555777404"/>
            <w14:checkbox>
              <w14:checked w14:val="0"/>
              <w14:checkedState w14:val="2612" w14:font="MS Gothic"/>
              <w14:uncheckedState w14:val="2610" w14:font="MS Gothic"/>
            </w14:checkbox>
          </w:sdtPr>
          <w:sdtEndPr/>
          <w:sdtContent>
            <w:tc>
              <w:tcPr>
                <w:tcW w:w="620" w:type="dxa"/>
              </w:tcPr>
              <w:p w14:paraId="70583E60" w14:textId="77777777" w:rsidR="00FF2D95" w:rsidRDefault="00FF2D95" w:rsidP="00FF2D95">
                <w:r>
                  <w:rPr>
                    <w:rFonts w:ascii="MS Gothic" w:eastAsia="MS Gothic" w:hAnsi="MS Gothic" w:hint="eastAsia"/>
                  </w:rPr>
                  <w:t>☐</w:t>
                </w:r>
              </w:p>
            </w:tc>
          </w:sdtContent>
        </w:sdt>
        <w:tc>
          <w:tcPr>
            <w:tcW w:w="3875" w:type="dxa"/>
          </w:tcPr>
          <w:p w14:paraId="045DDB38" w14:textId="560CF1E6" w:rsidR="00FF2D95" w:rsidRDefault="00FF2D95" w:rsidP="00FF2D95">
            <w:r>
              <w:t>Save Document</w:t>
            </w:r>
          </w:p>
        </w:tc>
        <w:sdt>
          <w:sdtPr>
            <w:id w:val="-1844231707"/>
            <w14:checkbox>
              <w14:checked w14:val="0"/>
              <w14:checkedState w14:val="2612" w14:font="MS Gothic"/>
              <w14:uncheckedState w14:val="2610" w14:font="MS Gothic"/>
            </w14:checkbox>
          </w:sdtPr>
          <w:sdtEndPr/>
          <w:sdtContent>
            <w:tc>
              <w:tcPr>
                <w:tcW w:w="450" w:type="dxa"/>
              </w:tcPr>
              <w:p w14:paraId="3D17AD3F" w14:textId="22C2218D" w:rsidR="00FF2D95" w:rsidRDefault="00FF2D95" w:rsidP="00FF2D95">
                <w:r>
                  <w:rPr>
                    <w:rFonts w:ascii="MS Gothic" w:eastAsia="MS Gothic" w:hAnsi="MS Gothic" w:hint="eastAsia"/>
                  </w:rPr>
                  <w:t>☐</w:t>
                </w:r>
              </w:p>
            </w:tc>
          </w:sdtContent>
        </w:sdt>
        <w:tc>
          <w:tcPr>
            <w:tcW w:w="4405" w:type="dxa"/>
          </w:tcPr>
          <w:p w14:paraId="1CB3D02D" w14:textId="306521B3" w:rsidR="00FF2D95" w:rsidRDefault="00FF2D95" w:rsidP="00FF2D95">
            <w:r>
              <w:t>Save Document</w:t>
            </w:r>
          </w:p>
        </w:tc>
      </w:tr>
      <w:tr w:rsidR="00FF2D95" w14:paraId="42A3A12B" w14:textId="3946227E" w:rsidTr="00FF2D95">
        <w:sdt>
          <w:sdtPr>
            <w:id w:val="1862702573"/>
            <w14:checkbox>
              <w14:checked w14:val="0"/>
              <w14:checkedState w14:val="2612" w14:font="MS Gothic"/>
              <w14:uncheckedState w14:val="2610" w14:font="MS Gothic"/>
            </w14:checkbox>
          </w:sdtPr>
          <w:sdtEndPr/>
          <w:sdtContent>
            <w:tc>
              <w:tcPr>
                <w:tcW w:w="620" w:type="dxa"/>
              </w:tcPr>
              <w:p w14:paraId="31B38B8C" w14:textId="77777777" w:rsidR="00FF2D95" w:rsidRDefault="00FF2D95" w:rsidP="00FF2D95">
                <w:r>
                  <w:rPr>
                    <w:rFonts w:ascii="MS Gothic" w:eastAsia="MS Gothic" w:hAnsi="MS Gothic" w:hint="eastAsia"/>
                  </w:rPr>
                  <w:t>☐</w:t>
                </w:r>
              </w:p>
            </w:tc>
          </w:sdtContent>
        </w:sdt>
        <w:tc>
          <w:tcPr>
            <w:tcW w:w="3875" w:type="dxa"/>
          </w:tcPr>
          <w:p w14:paraId="4FFD4742" w14:textId="47E04B9A" w:rsidR="00FF2D95" w:rsidRDefault="00FF2D95" w:rsidP="00FF2D95">
            <w:r>
              <w:t>Filename</w:t>
            </w:r>
          </w:p>
        </w:tc>
        <w:sdt>
          <w:sdtPr>
            <w:id w:val="421228831"/>
            <w14:checkbox>
              <w14:checked w14:val="0"/>
              <w14:checkedState w14:val="2612" w14:font="MS Gothic"/>
              <w14:uncheckedState w14:val="2610" w14:font="MS Gothic"/>
            </w14:checkbox>
          </w:sdtPr>
          <w:sdtEndPr/>
          <w:sdtContent>
            <w:tc>
              <w:tcPr>
                <w:tcW w:w="450" w:type="dxa"/>
              </w:tcPr>
              <w:p w14:paraId="44658113" w14:textId="03BA3300" w:rsidR="00FF2D95" w:rsidRDefault="00FF2D95" w:rsidP="00FF2D95">
                <w:r>
                  <w:rPr>
                    <w:rFonts w:ascii="MS Gothic" w:eastAsia="MS Gothic" w:hAnsi="MS Gothic" w:hint="eastAsia"/>
                  </w:rPr>
                  <w:t>☐</w:t>
                </w:r>
              </w:p>
            </w:tc>
          </w:sdtContent>
        </w:sdt>
        <w:tc>
          <w:tcPr>
            <w:tcW w:w="4405" w:type="dxa"/>
          </w:tcPr>
          <w:p w14:paraId="52A614F0" w14:textId="32CA951D" w:rsidR="00FF2D95" w:rsidRDefault="00FF2D95" w:rsidP="00FF2D95">
            <w:r>
              <w:t>Filename</w:t>
            </w:r>
          </w:p>
        </w:tc>
      </w:tr>
      <w:tr w:rsidR="00FF2D95" w14:paraId="26670195" w14:textId="487E1ADF" w:rsidTr="00FF2D95">
        <w:sdt>
          <w:sdtPr>
            <w:id w:val="-1502190388"/>
            <w14:checkbox>
              <w14:checked w14:val="0"/>
              <w14:checkedState w14:val="2612" w14:font="MS Gothic"/>
              <w14:uncheckedState w14:val="2610" w14:font="MS Gothic"/>
            </w14:checkbox>
          </w:sdtPr>
          <w:sdtEndPr/>
          <w:sdtContent>
            <w:tc>
              <w:tcPr>
                <w:tcW w:w="620" w:type="dxa"/>
              </w:tcPr>
              <w:p w14:paraId="1A6AC192" w14:textId="12FE4A74" w:rsidR="00FF2D95" w:rsidRDefault="008F7ECD" w:rsidP="00FF2D95">
                <w:r>
                  <w:rPr>
                    <w:rFonts w:ascii="MS Gothic" w:eastAsia="MS Gothic" w:hAnsi="MS Gothic" w:hint="eastAsia"/>
                  </w:rPr>
                  <w:t>☐</w:t>
                </w:r>
              </w:p>
            </w:tc>
          </w:sdtContent>
        </w:sdt>
        <w:tc>
          <w:tcPr>
            <w:tcW w:w="3875" w:type="dxa"/>
          </w:tcPr>
          <w:p w14:paraId="0C90B471" w14:textId="5D37663C" w:rsidR="00FF2D95" w:rsidRDefault="00FF2D95" w:rsidP="00FF2D95">
            <w:r>
              <w:t>Page Number</w:t>
            </w:r>
          </w:p>
        </w:tc>
        <w:sdt>
          <w:sdtPr>
            <w:id w:val="847678328"/>
            <w14:checkbox>
              <w14:checked w14:val="0"/>
              <w14:checkedState w14:val="2612" w14:font="MS Gothic"/>
              <w14:uncheckedState w14:val="2610" w14:font="MS Gothic"/>
            </w14:checkbox>
          </w:sdtPr>
          <w:sdtEndPr/>
          <w:sdtContent>
            <w:tc>
              <w:tcPr>
                <w:tcW w:w="450" w:type="dxa"/>
              </w:tcPr>
              <w:p w14:paraId="24FF174E" w14:textId="6412AB83" w:rsidR="00FF2D95" w:rsidRDefault="00FF2D95" w:rsidP="00FF2D95">
                <w:r>
                  <w:rPr>
                    <w:rFonts w:ascii="MS Gothic" w:eastAsia="MS Gothic" w:hAnsi="MS Gothic" w:hint="eastAsia"/>
                  </w:rPr>
                  <w:t>☐</w:t>
                </w:r>
              </w:p>
            </w:tc>
          </w:sdtContent>
        </w:sdt>
        <w:tc>
          <w:tcPr>
            <w:tcW w:w="4405" w:type="dxa"/>
          </w:tcPr>
          <w:p w14:paraId="28D9B521" w14:textId="20C73F25" w:rsidR="00FF2D95" w:rsidRDefault="00FF2D95" w:rsidP="00FF2D95">
            <w:r>
              <w:t>Page Number</w:t>
            </w:r>
          </w:p>
        </w:tc>
      </w:tr>
      <w:tr w:rsidR="00FF2D95" w14:paraId="6EE226DA" w14:textId="43067DD7" w:rsidTr="00FF2D95">
        <w:sdt>
          <w:sdtPr>
            <w:id w:val="-1489009052"/>
            <w14:checkbox>
              <w14:checked w14:val="0"/>
              <w14:checkedState w14:val="2612" w14:font="MS Gothic"/>
              <w14:uncheckedState w14:val="2610" w14:font="MS Gothic"/>
            </w14:checkbox>
          </w:sdtPr>
          <w:sdtEndPr/>
          <w:sdtContent>
            <w:tc>
              <w:tcPr>
                <w:tcW w:w="620" w:type="dxa"/>
              </w:tcPr>
              <w:p w14:paraId="58B48340" w14:textId="77777777" w:rsidR="00FF2D95" w:rsidRDefault="00FF2D95" w:rsidP="00FF2D95">
                <w:r>
                  <w:rPr>
                    <w:rFonts w:ascii="MS Gothic" w:eastAsia="MS Gothic" w:hAnsi="MS Gothic" w:hint="eastAsia"/>
                  </w:rPr>
                  <w:t>☐</w:t>
                </w:r>
              </w:p>
            </w:tc>
          </w:sdtContent>
        </w:sdt>
        <w:tc>
          <w:tcPr>
            <w:tcW w:w="3875" w:type="dxa"/>
          </w:tcPr>
          <w:p w14:paraId="201C0B17" w14:textId="6AF05551" w:rsidR="00FF2D95" w:rsidRDefault="00FF2D95" w:rsidP="00FF2D95">
            <w:r>
              <w:t>Print double sided</w:t>
            </w:r>
          </w:p>
        </w:tc>
        <w:sdt>
          <w:sdtPr>
            <w:id w:val="1989507838"/>
            <w14:checkbox>
              <w14:checked w14:val="0"/>
              <w14:checkedState w14:val="2612" w14:font="MS Gothic"/>
              <w14:uncheckedState w14:val="2610" w14:font="MS Gothic"/>
            </w14:checkbox>
          </w:sdtPr>
          <w:sdtEndPr/>
          <w:sdtContent>
            <w:tc>
              <w:tcPr>
                <w:tcW w:w="450" w:type="dxa"/>
              </w:tcPr>
              <w:p w14:paraId="1C79722A" w14:textId="6456CC6E" w:rsidR="00FF2D95" w:rsidRDefault="00FF2D95" w:rsidP="00FF2D95">
                <w:r>
                  <w:rPr>
                    <w:rFonts w:ascii="MS Gothic" w:eastAsia="MS Gothic" w:hAnsi="MS Gothic" w:hint="eastAsia"/>
                  </w:rPr>
                  <w:t>☐</w:t>
                </w:r>
              </w:p>
            </w:tc>
          </w:sdtContent>
        </w:sdt>
        <w:tc>
          <w:tcPr>
            <w:tcW w:w="4405" w:type="dxa"/>
          </w:tcPr>
          <w:p w14:paraId="6B168C8D" w14:textId="16CE3E78" w:rsidR="00FF2D95" w:rsidRDefault="00FF2D95" w:rsidP="00FF2D95">
            <w:r>
              <w:t>Print double sided</w:t>
            </w:r>
          </w:p>
        </w:tc>
      </w:tr>
      <w:tr w:rsidR="00FF2D95" w14:paraId="5DFCB12E" w14:textId="5B1AE931" w:rsidTr="00FF2D95">
        <w:sdt>
          <w:sdtPr>
            <w:id w:val="-1358114746"/>
            <w14:checkbox>
              <w14:checked w14:val="0"/>
              <w14:checkedState w14:val="2612" w14:font="MS Gothic"/>
              <w14:uncheckedState w14:val="2610" w14:font="MS Gothic"/>
            </w14:checkbox>
          </w:sdtPr>
          <w:sdtEndPr/>
          <w:sdtContent>
            <w:tc>
              <w:tcPr>
                <w:tcW w:w="620" w:type="dxa"/>
              </w:tcPr>
              <w:p w14:paraId="74F96D8E" w14:textId="77777777" w:rsidR="00FF2D95" w:rsidRDefault="00FF2D95" w:rsidP="00FF2D95">
                <w:r>
                  <w:rPr>
                    <w:rFonts w:ascii="MS Gothic" w:eastAsia="MS Gothic" w:hAnsi="MS Gothic" w:hint="eastAsia"/>
                  </w:rPr>
                  <w:t>☐</w:t>
                </w:r>
              </w:p>
            </w:tc>
          </w:sdtContent>
        </w:sdt>
        <w:tc>
          <w:tcPr>
            <w:tcW w:w="3875" w:type="dxa"/>
          </w:tcPr>
          <w:p w14:paraId="1FECE43D" w14:textId="2D7B8DE8" w:rsidR="00FF2D95" w:rsidRDefault="00FF2D95" w:rsidP="00FF2D95">
            <w:r>
              <w:t>Print multiple page on one page</w:t>
            </w:r>
          </w:p>
        </w:tc>
        <w:sdt>
          <w:sdtPr>
            <w:id w:val="-505756375"/>
            <w14:checkbox>
              <w14:checked w14:val="0"/>
              <w14:checkedState w14:val="2612" w14:font="MS Gothic"/>
              <w14:uncheckedState w14:val="2610" w14:font="MS Gothic"/>
            </w14:checkbox>
          </w:sdtPr>
          <w:sdtEndPr/>
          <w:sdtContent>
            <w:tc>
              <w:tcPr>
                <w:tcW w:w="450" w:type="dxa"/>
              </w:tcPr>
              <w:p w14:paraId="59EDD06D" w14:textId="0889F0CE" w:rsidR="00FF2D95" w:rsidRDefault="00FF2D95" w:rsidP="00FF2D95">
                <w:r>
                  <w:rPr>
                    <w:rFonts w:ascii="MS Gothic" w:eastAsia="MS Gothic" w:hAnsi="MS Gothic" w:hint="eastAsia"/>
                  </w:rPr>
                  <w:t>☐</w:t>
                </w:r>
              </w:p>
            </w:tc>
          </w:sdtContent>
        </w:sdt>
        <w:tc>
          <w:tcPr>
            <w:tcW w:w="4405" w:type="dxa"/>
          </w:tcPr>
          <w:p w14:paraId="3270F343" w14:textId="013F34C6" w:rsidR="00FF2D95" w:rsidRDefault="00FF2D95" w:rsidP="00FF2D95">
            <w:r>
              <w:t>Print multiple page on one page</w:t>
            </w:r>
          </w:p>
        </w:tc>
      </w:tr>
      <w:tr w:rsidR="00FF2D95" w14:paraId="219C1CCA" w14:textId="323131D9" w:rsidTr="00FF2D95">
        <w:sdt>
          <w:sdtPr>
            <w:id w:val="1704822919"/>
            <w14:checkbox>
              <w14:checked w14:val="0"/>
              <w14:checkedState w14:val="2612" w14:font="MS Gothic"/>
              <w14:uncheckedState w14:val="2610" w14:font="MS Gothic"/>
            </w14:checkbox>
          </w:sdtPr>
          <w:sdtEndPr/>
          <w:sdtContent>
            <w:tc>
              <w:tcPr>
                <w:tcW w:w="620" w:type="dxa"/>
              </w:tcPr>
              <w:p w14:paraId="42261451" w14:textId="77777777" w:rsidR="00FF2D95" w:rsidRDefault="00FF2D95" w:rsidP="00FF2D95">
                <w:r>
                  <w:rPr>
                    <w:rFonts w:ascii="MS Gothic" w:eastAsia="MS Gothic" w:hAnsi="MS Gothic" w:hint="eastAsia"/>
                  </w:rPr>
                  <w:t>☐</w:t>
                </w:r>
              </w:p>
            </w:tc>
          </w:sdtContent>
        </w:sdt>
        <w:tc>
          <w:tcPr>
            <w:tcW w:w="3875" w:type="dxa"/>
          </w:tcPr>
          <w:p w14:paraId="49E642C3" w14:textId="63686353" w:rsidR="00FF2D95" w:rsidRDefault="00FF2D95" w:rsidP="00FF2D95">
            <w:r>
              <w:t>Enhancements (bold, italics, underline)</w:t>
            </w:r>
          </w:p>
        </w:tc>
        <w:sdt>
          <w:sdtPr>
            <w:id w:val="1573853613"/>
            <w14:checkbox>
              <w14:checked w14:val="0"/>
              <w14:checkedState w14:val="2612" w14:font="MS Gothic"/>
              <w14:uncheckedState w14:val="2610" w14:font="MS Gothic"/>
            </w14:checkbox>
          </w:sdtPr>
          <w:sdtEndPr/>
          <w:sdtContent>
            <w:tc>
              <w:tcPr>
                <w:tcW w:w="450" w:type="dxa"/>
              </w:tcPr>
              <w:p w14:paraId="2AF0DB38" w14:textId="2A5EE45D" w:rsidR="00FF2D95" w:rsidRDefault="00FF2D95" w:rsidP="00FF2D95">
                <w:r>
                  <w:rPr>
                    <w:rFonts w:ascii="MS Gothic" w:eastAsia="MS Gothic" w:hAnsi="MS Gothic" w:hint="eastAsia"/>
                  </w:rPr>
                  <w:t>☐</w:t>
                </w:r>
              </w:p>
            </w:tc>
          </w:sdtContent>
        </w:sdt>
        <w:tc>
          <w:tcPr>
            <w:tcW w:w="4405" w:type="dxa"/>
          </w:tcPr>
          <w:p w14:paraId="245229E0" w14:textId="70D845BA" w:rsidR="00FF2D95" w:rsidRDefault="00FF2D95" w:rsidP="00FF2D95">
            <w:r>
              <w:t>Enhancements (bold, italics, underline)</w:t>
            </w:r>
          </w:p>
        </w:tc>
      </w:tr>
      <w:tr w:rsidR="00FF2D95" w14:paraId="48A2C698" w14:textId="7F1D3A42" w:rsidTr="00FF2D95">
        <w:sdt>
          <w:sdtPr>
            <w:id w:val="1456679699"/>
            <w14:checkbox>
              <w14:checked w14:val="0"/>
              <w14:checkedState w14:val="2612" w14:font="MS Gothic"/>
              <w14:uncheckedState w14:val="2610" w14:font="MS Gothic"/>
            </w14:checkbox>
          </w:sdtPr>
          <w:sdtEndPr/>
          <w:sdtContent>
            <w:tc>
              <w:tcPr>
                <w:tcW w:w="620" w:type="dxa"/>
              </w:tcPr>
              <w:p w14:paraId="7D094513" w14:textId="77777777" w:rsidR="00FF2D95" w:rsidRDefault="00FF2D95" w:rsidP="00FF2D95">
                <w:r>
                  <w:rPr>
                    <w:rFonts w:ascii="MS Gothic" w:eastAsia="MS Gothic" w:hAnsi="MS Gothic" w:hint="eastAsia"/>
                  </w:rPr>
                  <w:t>☐</w:t>
                </w:r>
              </w:p>
            </w:tc>
          </w:sdtContent>
        </w:sdt>
        <w:tc>
          <w:tcPr>
            <w:tcW w:w="3875" w:type="dxa"/>
          </w:tcPr>
          <w:p w14:paraId="67ABE5FB" w14:textId="526DF82E" w:rsidR="00FF2D95" w:rsidRDefault="00FF2D95" w:rsidP="00FF2D95">
            <w:r>
              <w:t>Alignment (Left, right, center, justify)</w:t>
            </w:r>
          </w:p>
        </w:tc>
        <w:sdt>
          <w:sdtPr>
            <w:id w:val="718713248"/>
            <w14:checkbox>
              <w14:checked w14:val="0"/>
              <w14:checkedState w14:val="2612" w14:font="MS Gothic"/>
              <w14:uncheckedState w14:val="2610" w14:font="MS Gothic"/>
            </w14:checkbox>
          </w:sdtPr>
          <w:sdtEndPr/>
          <w:sdtContent>
            <w:tc>
              <w:tcPr>
                <w:tcW w:w="450" w:type="dxa"/>
              </w:tcPr>
              <w:p w14:paraId="04A82E52" w14:textId="51C11BCC" w:rsidR="00FF2D95" w:rsidRDefault="00FF2D95" w:rsidP="00FF2D95">
                <w:r>
                  <w:rPr>
                    <w:rFonts w:ascii="MS Gothic" w:eastAsia="MS Gothic" w:hAnsi="MS Gothic" w:hint="eastAsia"/>
                  </w:rPr>
                  <w:t>☐</w:t>
                </w:r>
              </w:p>
            </w:tc>
          </w:sdtContent>
        </w:sdt>
        <w:tc>
          <w:tcPr>
            <w:tcW w:w="4405" w:type="dxa"/>
          </w:tcPr>
          <w:p w14:paraId="1F50E58C" w14:textId="33F7DA72" w:rsidR="00FF2D95" w:rsidRDefault="00FF2D95" w:rsidP="00FF2D95">
            <w:r>
              <w:t>Alignment (Left, right, center, justify)</w:t>
            </w:r>
          </w:p>
        </w:tc>
      </w:tr>
      <w:tr w:rsidR="00FF2D95" w14:paraId="5B310672" w14:textId="7D82F12A" w:rsidTr="00FF2D95">
        <w:sdt>
          <w:sdtPr>
            <w:id w:val="826559609"/>
            <w14:checkbox>
              <w14:checked w14:val="0"/>
              <w14:checkedState w14:val="2612" w14:font="MS Gothic"/>
              <w14:uncheckedState w14:val="2610" w14:font="MS Gothic"/>
            </w14:checkbox>
          </w:sdtPr>
          <w:sdtEndPr/>
          <w:sdtContent>
            <w:tc>
              <w:tcPr>
                <w:tcW w:w="620" w:type="dxa"/>
              </w:tcPr>
              <w:p w14:paraId="27A98B17" w14:textId="73800528" w:rsidR="00FF2D95" w:rsidRDefault="00B26629" w:rsidP="00FF2D95">
                <w:r>
                  <w:rPr>
                    <w:rFonts w:ascii="MS Gothic" w:eastAsia="MS Gothic" w:hAnsi="MS Gothic" w:hint="eastAsia"/>
                  </w:rPr>
                  <w:t>☐</w:t>
                </w:r>
              </w:p>
            </w:tc>
          </w:sdtContent>
        </w:sdt>
        <w:tc>
          <w:tcPr>
            <w:tcW w:w="3875" w:type="dxa"/>
          </w:tcPr>
          <w:p w14:paraId="2E49AAFA" w14:textId="26B3BD02" w:rsidR="00FF2D95" w:rsidRDefault="00FF2D95" w:rsidP="00FF2D95">
            <w:r>
              <w:t>Cut, Copy, Paste</w:t>
            </w:r>
          </w:p>
        </w:tc>
        <w:sdt>
          <w:sdtPr>
            <w:id w:val="-257447417"/>
            <w14:checkbox>
              <w14:checked w14:val="0"/>
              <w14:checkedState w14:val="2612" w14:font="MS Gothic"/>
              <w14:uncheckedState w14:val="2610" w14:font="MS Gothic"/>
            </w14:checkbox>
          </w:sdtPr>
          <w:sdtEndPr/>
          <w:sdtContent>
            <w:tc>
              <w:tcPr>
                <w:tcW w:w="450" w:type="dxa"/>
              </w:tcPr>
              <w:p w14:paraId="4F056EFE" w14:textId="17DF9D45" w:rsidR="00FF2D95" w:rsidRDefault="00FF2D95" w:rsidP="00FF2D95">
                <w:r>
                  <w:rPr>
                    <w:rFonts w:ascii="MS Gothic" w:eastAsia="MS Gothic" w:hAnsi="MS Gothic" w:hint="eastAsia"/>
                  </w:rPr>
                  <w:t>☐</w:t>
                </w:r>
              </w:p>
            </w:tc>
          </w:sdtContent>
        </w:sdt>
        <w:tc>
          <w:tcPr>
            <w:tcW w:w="4405" w:type="dxa"/>
          </w:tcPr>
          <w:p w14:paraId="236AD923" w14:textId="46841FC1" w:rsidR="00FF2D95" w:rsidRDefault="00FF2D95" w:rsidP="00FF2D95">
            <w:r>
              <w:t>Cut, Copy, Paste</w:t>
            </w:r>
          </w:p>
        </w:tc>
      </w:tr>
      <w:tr w:rsidR="00FF2D95" w14:paraId="286A8FDB" w14:textId="5518D760" w:rsidTr="00FF2D95">
        <w:sdt>
          <w:sdtPr>
            <w:id w:val="1446498910"/>
            <w14:checkbox>
              <w14:checked w14:val="0"/>
              <w14:checkedState w14:val="2612" w14:font="MS Gothic"/>
              <w14:uncheckedState w14:val="2610" w14:font="MS Gothic"/>
            </w14:checkbox>
          </w:sdtPr>
          <w:sdtEndPr/>
          <w:sdtContent>
            <w:tc>
              <w:tcPr>
                <w:tcW w:w="620" w:type="dxa"/>
              </w:tcPr>
              <w:p w14:paraId="02D12427" w14:textId="77777777" w:rsidR="00FF2D95" w:rsidRDefault="00FF2D95" w:rsidP="00FF2D95">
                <w:r>
                  <w:rPr>
                    <w:rFonts w:ascii="MS Gothic" w:eastAsia="MS Gothic" w:hAnsi="MS Gothic" w:hint="eastAsia"/>
                  </w:rPr>
                  <w:t>☐</w:t>
                </w:r>
              </w:p>
            </w:tc>
          </w:sdtContent>
        </w:sdt>
        <w:tc>
          <w:tcPr>
            <w:tcW w:w="3875" w:type="dxa"/>
          </w:tcPr>
          <w:p w14:paraId="2C648C63" w14:textId="7CE8CB76" w:rsidR="00FF2D95" w:rsidRDefault="00FF2D95" w:rsidP="00FF2D95">
            <w:r>
              <w:t>Insert Symbol</w:t>
            </w:r>
          </w:p>
        </w:tc>
        <w:sdt>
          <w:sdtPr>
            <w:id w:val="-247353676"/>
            <w14:checkbox>
              <w14:checked w14:val="0"/>
              <w14:checkedState w14:val="2612" w14:font="MS Gothic"/>
              <w14:uncheckedState w14:val="2610" w14:font="MS Gothic"/>
            </w14:checkbox>
          </w:sdtPr>
          <w:sdtEndPr/>
          <w:sdtContent>
            <w:tc>
              <w:tcPr>
                <w:tcW w:w="450" w:type="dxa"/>
              </w:tcPr>
              <w:p w14:paraId="2B32C54B" w14:textId="7AE80F99" w:rsidR="00FF2D95" w:rsidRDefault="002D28E9" w:rsidP="00FF2D95">
                <w:r>
                  <w:rPr>
                    <w:rFonts w:ascii="MS Gothic" w:eastAsia="MS Gothic" w:hAnsi="MS Gothic" w:hint="eastAsia"/>
                  </w:rPr>
                  <w:t>☐</w:t>
                </w:r>
              </w:p>
            </w:tc>
          </w:sdtContent>
        </w:sdt>
        <w:tc>
          <w:tcPr>
            <w:tcW w:w="4405" w:type="dxa"/>
          </w:tcPr>
          <w:p w14:paraId="350B588A" w14:textId="55C30EDF" w:rsidR="00FF2D95" w:rsidRDefault="00FF2D95" w:rsidP="00FF2D95">
            <w:r>
              <w:t>Insert Symbol</w:t>
            </w:r>
          </w:p>
        </w:tc>
      </w:tr>
      <w:tr w:rsidR="00FF2D95" w14:paraId="30CECE02" w14:textId="0F5077BC" w:rsidTr="00FF2D95">
        <w:sdt>
          <w:sdtPr>
            <w:rPr>
              <w:rFonts w:ascii="MS Gothic" w:eastAsia="MS Gothic" w:hAnsi="MS Gothic" w:hint="eastAsia"/>
            </w:rPr>
            <w:id w:val="-987703663"/>
            <w14:checkbox>
              <w14:checked w14:val="0"/>
              <w14:checkedState w14:val="2612" w14:font="MS Gothic"/>
              <w14:uncheckedState w14:val="2610" w14:font="MS Gothic"/>
            </w14:checkbox>
          </w:sdtPr>
          <w:sdtEndPr/>
          <w:sdtContent>
            <w:tc>
              <w:tcPr>
                <w:tcW w:w="620" w:type="dxa"/>
              </w:tcPr>
              <w:p w14:paraId="1B1D7F88" w14:textId="77777777" w:rsidR="00FF2D95" w:rsidRDefault="00FF2D95" w:rsidP="00FF2D95">
                <w:pPr>
                  <w:rPr>
                    <w:rFonts w:ascii="MS Gothic" w:eastAsia="MS Gothic" w:hAnsi="MS Gothic"/>
                  </w:rPr>
                </w:pPr>
                <w:r>
                  <w:rPr>
                    <w:rFonts w:ascii="MS Gothic" w:eastAsia="MS Gothic" w:hAnsi="MS Gothic" w:hint="eastAsia"/>
                  </w:rPr>
                  <w:t>☐</w:t>
                </w:r>
              </w:p>
            </w:tc>
          </w:sdtContent>
        </w:sdt>
        <w:tc>
          <w:tcPr>
            <w:tcW w:w="3875" w:type="dxa"/>
          </w:tcPr>
          <w:p w14:paraId="55B23602" w14:textId="6754AAE3" w:rsidR="00FF2D95" w:rsidRDefault="00FF2D95" w:rsidP="00FF2D95">
            <w:r>
              <w:t>Bullets, Define Custom Bullets</w:t>
            </w:r>
          </w:p>
        </w:tc>
        <w:sdt>
          <w:sdtPr>
            <w:rPr>
              <w:rFonts w:ascii="MS Gothic" w:eastAsia="MS Gothic" w:hAnsi="MS Gothic" w:hint="eastAsia"/>
            </w:rPr>
            <w:id w:val="1500464885"/>
            <w14:checkbox>
              <w14:checked w14:val="0"/>
              <w14:checkedState w14:val="2612" w14:font="MS Gothic"/>
              <w14:uncheckedState w14:val="2610" w14:font="MS Gothic"/>
            </w14:checkbox>
          </w:sdtPr>
          <w:sdtEndPr/>
          <w:sdtContent>
            <w:tc>
              <w:tcPr>
                <w:tcW w:w="450" w:type="dxa"/>
              </w:tcPr>
              <w:p w14:paraId="66FE2BDF" w14:textId="432A1680" w:rsidR="00FF2D95" w:rsidRDefault="00FF2D95" w:rsidP="00FF2D95">
                <w:r>
                  <w:rPr>
                    <w:rFonts w:ascii="MS Gothic" w:eastAsia="MS Gothic" w:hAnsi="MS Gothic" w:hint="eastAsia"/>
                  </w:rPr>
                  <w:t>☐</w:t>
                </w:r>
              </w:p>
            </w:tc>
          </w:sdtContent>
        </w:sdt>
        <w:tc>
          <w:tcPr>
            <w:tcW w:w="4405" w:type="dxa"/>
          </w:tcPr>
          <w:p w14:paraId="1D0E135B" w14:textId="371E6019" w:rsidR="00FF2D95" w:rsidRDefault="00FF2D95" w:rsidP="00FF2D95">
            <w:r>
              <w:t>Bullets, Define Custom Bullets</w:t>
            </w:r>
          </w:p>
        </w:tc>
      </w:tr>
      <w:tr w:rsidR="00FF2D95" w14:paraId="42DAD3FB" w14:textId="40095C68" w:rsidTr="00FF2D95">
        <w:sdt>
          <w:sdtPr>
            <w:rPr>
              <w:rFonts w:ascii="MS Gothic" w:eastAsia="MS Gothic" w:hAnsi="MS Gothic" w:hint="eastAsia"/>
            </w:rPr>
            <w:id w:val="2056042316"/>
            <w14:checkbox>
              <w14:checked w14:val="0"/>
              <w14:checkedState w14:val="2612" w14:font="MS Gothic"/>
              <w14:uncheckedState w14:val="2610" w14:font="MS Gothic"/>
            </w14:checkbox>
          </w:sdtPr>
          <w:sdtEndPr/>
          <w:sdtContent>
            <w:tc>
              <w:tcPr>
                <w:tcW w:w="620" w:type="dxa"/>
              </w:tcPr>
              <w:p w14:paraId="08C1F00E" w14:textId="77777777" w:rsidR="00FF2D95" w:rsidRDefault="00FF2D95" w:rsidP="00FF2D95">
                <w:pPr>
                  <w:rPr>
                    <w:rFonts w:ascii="MS Gothic" w:eastAsia="MS Gothic" w:hAnsi="MS Gothic"/>
                  </w:rPr>
                </w:pPr>
                <w:r>
                  <w:rPr>
                    <w:rFonts w:ascii="MS Gothic" w:eastAsia="MS Gothic" w:hAnsi="MS Gothic" w:hint="eastAsia"/>
                  </w:rPr>
                  <w:t>☐</w:t>
                </w:r>
              </w:p>
            </w:tc>
          </w:sdtContent>
        </w:sdt>
        <w:tc>
          <w:tcPr>
            <w:tcW w:w="3875" w:type="dxa"/>
          </w:tcPr>
          <w:p w14:paraId="13230DF3" w14:textId="6DD62FB0" w:rsidR="00FF2D95" w:rsidRDefault="00FF2D95" w:rsidP="00FF2D95">
            <w:r>
              <w:t>Insert Picture (copy and insert)</w:t>
            </w:r>
          </w:p>
        </w:tc>
        <w:sdt>
          <w:sdtPr>
            <w:rPr>
              <w:rFonts w:ascii="MS Gothic" w:eastAsia="MS Gothic" w:hAnsi="MS Gothic" w:hint="eastAsia"/>
            </w:rPr>
            <w:id w:val="-2124685867"/>
            <w14:checkbox>
              <w14:checked w14:val="0"/>
              <w14:checkedState w14:val="2612" w14:font="MS Gothic"/>
              <w14:uncheckedState w14:val="2610" w14:font="MS Gothic"/>
            </w14:checkbox>
          </w:sdtPr>
          <w:sdtEndPr/>
          <w:sdtContent>
            <w:tc>
              <w:tcPr>
                <w:tcW w:w="450" w:type="dxa"/>
              </w:tcPr>
              <w:p w14:paraId="7237AA4B" w14:textId="53E80106" w:rsidR="00FF2D95" w:rsidRDefault="00FF2D95" w:rsidP="00FF2D95">
                <w:r>
                  <w:rPr>
                    <w:rFonts w:ascii="MS Gothic" w:eastAsia="MS Gothic" w:hAnsi="MS Gothic" w:hint="eastAsia"/>
                  </w:rPr>
                  <w:t>☐</w:t>
                </w:r>
              </w:p>
            </w:tc>
          </w:sdtContent>
        </w:sdt>
        <w:tc>
          <w:tcPr>
            <w:tcW w:w="4405" w:type="dxa"/>
          </w:tcPr>
          <w:p w14:paraId="422ACD29" w14:textId="235965D1" w:rsidR="00FF2D95" w:rsidRDefault="00FF2D95" w:rsidP="00FF2D95">
            <w:r>
              <w:t>Insert Picture (copy and insert)</w:t>
            </w:r>
          </w:p>
        </w:tc>
      </w:tr>
      <w:tr w:rsidR="00FF2D95" w14:paraId="52956C0F" w14:textId="77777777" w:rsidTr="00FF2D95">
        <w:sdt>
          <w:sdtPr>
            <w:rPr>
              <w:rFonts w:ascii="MS Gothic" w:eastAsia="MS Gothic" w:hAnsi="MS Gothic" w:hint="eastAsia"/>
            </w:rPr>
            <w:id w:val="672077150"/>
            <w14:checkbox>
              <w14:checked w14:val="0"/>
              <w14:checkedState w14:val="2612" w14:font="MS Gothic"/>
              <w14:uncheckedState w14:val="2610" w14:font="MS Gothic"/>
            </w14:checkbox>
          </w:sdtPr>
          <w:sdtEndPr/>
          <w:sdtContent>
            <w:tc>
              <w:tcPr>
                <w:tcW w:w="620" w:type="dxa"/>
              </w:tcPr>
              <w:p w14:paraId="61371FFE" w14:textId="7EC28CD8" w:rsidR="00FF2D95" w:rsidRDefault="00FF2D95" w:rsidP="00FF2D95">
                <w:pPr>
                  <w:rPr>
                    <w:rFonts w:ascii="MS Gothic" w:eastAsia="MS Gothic" w:hAnsi="MS Gothic"/>
                  </w:rPr>
                </w:pPr>
                <w:r>
                  <w:rPr>
                    <w:rFonts w:ascii="MS Gothic" w:eastAsia="MS Gothic" w:hAnsi="MS Gothic" w:hint="eastAsia"/>
                  </w:rPr>
                  <w:t>☐</w:t>
                </w:r>
              </w:p>
            </w:tc>
          </w:sdtContent>
        </w:sdt>
        <w:tc>
          <w:tcPr>
            <w:tcW w:w="3875" w:type="dxa"/>
          </w:tcPr>
          <w:p w14:paraId="1AD32FAA" w14:textId="572949E6" w:rsidR="00FF2D95" w:rsidRDefault="00FF2D95" w:rsidP="00FF2D95">
            <w:r>
              <w:t>Wrap Text</w:t>
            </w:r>
          </w:p>
        </w:tc>
        <w:sdt>
          <w:sdtPr>
            <w:rPr>
              <w:rFonts w:ascii="MS Gothic" w:eastAsia="MS Gothic" w:hAnsi="MS Gothic" w:hint="eastAsia"/>
            </w:rPr>
            <w:id w:val="-1034499682"/>
            <w14:checkbox>
              <w14:checked w14:val="0"/>
              <w14:checkedState w14:val="2612" w14:font="MS Gothic"/>
              <w14:uncheckedState w14:val="2610" w14:font="MS Gothic"/>
            </w14:checkbox>
          </w:sdtPr>
          <w:sdtEndPr/>
          <w:sdtContent>
            <w:tc>
              <w:tcPr>
                <w:tcW w:w="450" w:type="dxa"/>
              </w:tcPr>
              <w:p w14:paraId="32D83ED0" w14:textId="047CA499" w:rsidR="00FF2D95" w:rsidRDefault="00FF2D95" w:rsidP="00FF2D95">
                <w:pPr>
                  <w:rPr>
                    <w:rFonts w:ascii="MS Gothic" w:eastAsia="MS Gothic" w:hAnsi="MS Gothic"/>
                  </w:rPr>
                </w:pPr>
                <w:r>
                  <w:rPr>
                    <w:rFonts w:ascii="MS Gothic" w:eastAsia="MS Gothic" w:hAnsi="MS Gothic" w:hint="eastAsia"/>
                  </w:rPr>
                  <w:t>☐</w:t>
                </w:r>
              </w:p>
            </w:tc>
          </w:sdtContent>
        </w:sdt>
        <w:tc>
          <w:tcPr>
            <w:tcW w:w="4405" w:type="dxa"/>
          </w:tcPr>
          <w:p w14:paraId="2CEE71ED" w14:textId="37A3C863" w:rsidR="00FF2D95" w:rsidRDefault="00FF2D95" w:rsidP="00FF2D95">
            <w:r>
              <w:t>Wrap Text</w:t>
            </w:r>
          </w:p>
        </w:tc>
      </w:tr>
      <w:tr w:rsidR="00FF2D95" w14:paraId="31AD50CF" w14:textId="77777777" w:rsidTr="00FF2D95">
        <w:sdt>
          <w:sdtPr>
            <w:rPr>
              <w:rFonts w:ascii="MS Gothic" w:eastAsia="MS Gothic" w:hAnsi="MS Gothic" w:hint="eastAsia"/>
            </w:rPr>
            <w:id w:val="289712183"/>
            <w14:checkbox>
              <w14:checked w14:val="0"/>
              <w14:checkedState w14:val="2612" w14:font="MS Gothic"/>
              <w14:uncheckedState w14:val="2610" w14:font="MS Gothic"/>
            </w14:checkbox>
          </w:sdtPr>
          <w:sdtEndPr/>
          <w:sdtContent>
            <w:tc>
              <w:tcPr>
                <w:tcW w:w="620" w:type="dxa"/>
              </w:tcPr>
              <w:p w14:paraId="4BE5D293" w14:textId="4B849804" w:rsidR="00FF2D95" w:rsidRDefault="00FF2D95" w:rsidP="00FF2D95">
                <w:pPr>
                  <w:rPr>
                    <w:rFonts w:ascii="MS Gothic" w:eastAsia="MS Gothic" w:hAnsi="MS Gothic"/>
                  </w:rPr>
                </w:pPr>
                <w:r>
                  <w:rPr>
                    <w:rFonts w:ascii="MS Gothic" w:eastAsia="MS Gothic" w:hAnsi="MS Gothic" w:hint="eastAsia"/>
                  </w:rPr>
                  <w:t>☐</w:t>
                </w:r>
              </w:p>
            </w:tc>
          </w:sdtContent>
        </w:sdt>
        <w:tc>
          <w:tcPr>
            <w:tcW w:w="3875" w:type="dxa"/>
          </w:tcPr>
          <w:p w14:paraId="4ACC35F5" w14:textId="0788AB7D" w:rsidR="00FF2D95" w:rsidRDefault="00FF2D95" w:rsidP="00FF2D95">
            <w:r>
              <w:t>Image Caption</w:t>
            </w:r>
          </w:p>
        </w:tc>
        <w:sdt>
          <w:sdtPr>
            <w:rPr>
              <w:rFonts w:ascii="MS Gothic" w:eastAsia="MS Gothic" w:hAnsi="MS Gothic" w:hint="eastAsia"/>
            </w:rPr>
            <w:id w:val="2038778534"/>
            <w14:checkbox>
              <w14:checked w14:val="0"/>
              <w14:checkedState w14:val="2612" w14:font="MS Gothic"/>
              <w14:uncheckedState w14:val="2610" w14:font="MS Gothic"/>
            </w14:checkbox>
          </w:sdtPr>
          <w:sdtEndPr/>
          <w:sdtContent>
            <w:tc>
              <w:tcPr>
                <w:tcW w:w="450" w:type="dxa"/>
              </w:tcPr>
              <w:p w14:paraId="173EC8B4" w14:textId="1E25FA60" w:rsidR="00FF2D95" w:rsidRDefault="00FF2D95" w:rsidP="00FF2D95">
                <w:pPr>
                  <w:rPr>
                    <w:rFonts w:ascii="MS Gothic" w:eastAsia="MS Gothic" w:hAnsi="MS Gothic"/>
                  </w:rPr>
                </w:pPr>
                <w:r>
                  <w:rPr>
                    <w:rFonts w:ascii="MS Gothic" w:eastAsia="MS Gothic" w:hAnsi="MS Gothic" w:hint="eastAsia"/>
                  </w:rPr>
                  <w:t>☐</w:t>
                </w:r>
              </w:p>
            </w:tc>
          </w:sdtContent>
        </w:sdt>
        <w:tc>
          <w:tcPr>
            <w:tcW w:w="4405" w:type="dxa"/>
          </w:tcPr>
          <w:p w14:paraId="5EA66CEB" w14:textId="214B400E" w:rsidR="00FF2D95" w:rsidRDefault="00FF2D95" w:rsidP="00FF2D95">
            <w:r>
              <w:t>Image Caption</w:t>
            </w:r>
          </w:p>
        </w:tc>
      </w:tr>
    </w:tbl>
    <w:p w14:paraId="60032092" w14:textId="6604EE85" w:rsidR="00FF2D95" w:rsidRDefault="00FF2D95" w:rsidP="00FF2D95"/>
    <w:p w14:paraId="663F48B8" w14:textId="79AD6D19" w:rsidR="00FF2D95" w:rsidRDefault="00C713F2" w:rsidP="00FF2D95">
      <w:r>
        <w:pict w14:anchorId="0D3F5631">
          <v:rect id="_x0000_i1025" style="width:0;height:1.5pt" o:hralign="center" o:hrstd="t" o:hr="t" fillcolor="#a0a0a0" stroked="f"/>
        </w:pict>
      </w:r>
    </w:p>
    <w:p w14:paraId="030AECAA" w14:textId="66FDCE16" w:rsidR="00E65523" w:rsidRPr="00285B07" w:rsidRDefault="00931D0F">
      <w:pPr>
        <w:rPr>
          <w:b/>
          <w:color w:val="E75CFE"/>
          <w:sz w:val="36"/>
        </w:rPr>
      </w:pPr>
      <w:r w:rsidRPr="00285B07">
        <w:rPr>
          <w:b/>
          <w:color w:val="E75CFE"/>
          <w:sz w:val="36"/>
        </w:rPr>
        <w:t>Enhancements</w:t>
      </w:r>
    </w:p>
    <w:p w14:paraId="0608F35E" w14:textId="091A8473" w:rsidR="00285B07" w:rsidRDefault="00285B07"/>
    <w:p w14:paraId="5957E14E" w14:textId="36201EB5" w:rsidR="00285B07" w:rsidRDefault="00285B07">
      <w:r>
        <w:t>Bold all names, underline all titles (books, locations, stores) and italicize all places in the paragraph below.</w:t>
      </w:r>
    </w:p>
    <w:p w14:paraId="0671D04F" w14:textId="5751183A" w:rsidR="00285B07" w:rsidRDefault="00285B07"/>
    <w:p w14:paraId="5D1B4561" w14:textId="1D628197" w:rsidR="00285B07" w:rsidRDefault="00285B07">
      <w:r>
        <w:t xml:space="preserve">Megan and Billy went to Pennsylvania to get the book Adventures of Huckleberry Finn from Maria Johnson, the owner of the store Books n’ Things. After that they drove down to South Carolina where they met with their Aunt Mavis, who took them to the </w:t>
      </w:r>
      <w:proofErr w:type="spellStart"/>
      <w:r>
        <w:t>EdVenture</w:t>
      </w:r>
      <w:proofErr w:type="spellEnd"/>
      <w:r>
        <w:t xml:space="preserve"> Museum in Columbia. They got back to Iowa by Thursday night, but still managed to see the latest Marvel movie that same evening. </w:t>
      </w:r>
    </w:p>
    <w:p w14:paraId="20857CF4" w14:textId="5039551C" w:rsidR="00931D0F" w:rsidRDefault="00931D0F"/>
    <w:p w14:paraId="65861F46" w14:textId="7253FC2C" w:rsidR="007B6E72" w:rsidRDefault="007B6E72">
      <w:r>
        <w:br w:type="page"/>
      </w:r>
    </w:p>
    <w:p w14:paraId="1AFE2683" w14:textId="77777777" w:rsidR="00931D0F" w:rsidRDefault="00931D0F"/>
    <w:p w14:paraId="4AEE5E37" w14:textId="41CA9BBD" w:rsidR="00931D0F" w:rsidRPr="002D28E9" w:rsidRDefault="00931D0F">
      <w:pPr>
        <w:rPr>
          <w:color w:val="C00000"/>
        </w:rPr>
      </w:pPr>
      <w:r w:rsidRPr="002D28E9">
        <w:rPr>
          <w:color w:val="C00000"/>
        </w:rPr>
        <w:t>Alignment</w:t>
      </w:r>
    </w:p>
    <w:tbl>
      <w:tblPr>
        <w:tblStyle w:val="TableGrid"/>
        <w:tblW w:w="10170" w:type="dxa"/>
        <w:tblInd w:w="-95" w:type="dxa"/>
        <w:tblLook w:val="04A0" w:firstRow="1" w:lastRow="0" w:firstColumn="1" w:lastColumn="0" w:noHBand="0" w:noVBand="1"/>
      </w:tblPr>
      <w:tblGrid>
        <w:gridCol w:w="2542"/>
        <w:gridCol w:w="2543"/>
        <w:gridCol w:w="2542"/>
        <w:gridCol w:w="2543"/>
      </w:tblGrid>
      <w:tr w:rsidR="007A5499" w14:paraId="1ABF6509" w14:textId="77777777" w:rsidTr="007E214A">
        <w:tc>
          <w:tcPr>
            <w:tcW w:w="2542" w:type="dxa"/>
            <w:shd w:val="clear" w:color="auto" w:fill="F7C5FF"/>
          </w:tcPr>
          <w:p w14:paraId="25AED958" w14:textId="2011E57C" w:rsidR="007A5499" w:rsidRDefault="007A5499" w:rsidP="007A5499">
            <w:pPr>
              <w:jc w:val="center"/>
            </w:pPr>
            <w:r>
              <w:t>Left</w:t>
            </w:r>
          </w:p>
        </w:tc>
        <w:tc>
          <w:tcPr>
            <w:tcW w:w="2543" w:type="dxa"/>
            <w:shd w:val="clear" w:color="auto" w:fill="F7C5FF"/>
          </w:tcPr>
          <w:p w14:paraId="3FD4BE10" w14:textId="3F2CA895" w:rsidR="007A5499" w:rsidRDefault="007A5499" w:rsidP="007A5499">
            <w:pPr>
              <w:jc w:val="center"/>
            </w:pPr>
            <w:r>
              <w:t>Right</w:t>
            </w:r>
          </w:p>
        </w:tc>
        <w:tc>
          <w:tcPr>
            <w:tcW w:w="2542" w:type="dxa"/>
            <w:shd w:val="clear" w:color="auto" w:fill="F7C5FF"/>
          </w:tcPr>
          <w:p w14:paraId="5F8C5563" w14:textId="7E553463" w:rsidR="007A5499" w:rsidRDefault="007A5499" w:rsidP="007A5499">
            <w:pPr>
              <w:jc w:val="center"/>
            </w:pPr>
            <w:r>
              <w:t>Center</w:t>
            </w:r>
          </w:p>
        </w:tc>
        <w:tc>
          <w:tcPr>
            <w:tcW w:w="2543" w:type="dxa"/>
            <w:shd w:val="clear" w:color="auto" w:fill="F7C5FF"/>
          </w:tcPr>
          <w:p w14:paraId="25B48E2F" w14:textId="4A14A493" w:rsidR="007A5499" w:rsidRDefault="007A5499" w:rsidP="007A5499">
            <w:pPr>
              <w:jc w:val="center"/>
            </w:pPr>
            <w:r>
              <w:t>Full</w:t>
            </w:r>
          </w:p>
        </w:tc>
      </w:tr>
      <w:tr w:rsidR="007A5499" w14:paraId="1F4C4709" w14:textId="77777777" w:rsidTr="007E214A">
        <w:trPr>
          <w:trHeight w:val="2528"/>
        </w:trPr>
        <w:tc>
          <w:tcPr>
            <w:tcW w:w="2542" w:type="dxa"/>
          </w:tcPr>
          <w:p w14:paraId="22FCC1C3" w14:textId="77777777" w:rsidR="007A5499" w:rsidRPr="007A5499" w:rsidRDefault="007A5499" w:rsidP="001B4435">
            <w:pPr>
              <w:shd w:val="clear" w:color="auto" w:fill="FFFFFF"/>
              <w:spacing w:before="100" w:beforeAutospacing="1" w:after="100" w:afterAutospacing="1"/>
              <w:jc w:val="right"/>
              <w:outlineLvl w:val="2"/>
              <w:rPr>
                <w:rFonts w:ascii="Arial" w:eastAsia="Times New Roman" w:hAnsi="Arial" w:cs="Arial"/>
                <w:bCs/>
                <w:color w:val="222222"/>
                <w:sz w:val="20"/>
                <w:szCs w:val="27"/>
              </w:rPr>
            </w:pPr>
            <w:r w:rsidRPr="007A5499">
              <w:rPr>
                <w:rFonts w:ascii="Arial" w:eastAsia="Times New Roman" w:hAnsi="Arial" w:cs="Arial"/>
                <w:bCs/>
                <w:color w:val="222222"/>
                <w:sz w:val="20"/>
                <w:szCs w:val="27"/>
              </w:rPr>
              <w:t>“</w:t>
            </w:r>
            <w:r w:rsidRPr="00285B07">
              <w:rPr>
                <w:rFonts w:ascii="Arial" w:eastAsia="Times New Roman" w:hAnsi="Arial" w:cs="Arial"/>
                <w:bCs/>
                <w:color w:val="222222"/>
                <w:sz w:val="20"/>
                <w:szCs w:val="27"/>
              </w:rPr>
              <w:t>I cannot fix on the hour, or the spot, or the look or the words, which laid the foundation. It is too long ago. I was in the middle before I knew that I had begun</w:t>
            </w:r>
            <w:r w:rsidRPr="007A5499">
              <w:rPr>
                <w:rFonts w:ascii="Arial" w:eastAsia="Times New Roman" w:hAnsi="Arial" w:cs="Arial"/>
                <w:bCs/>
                <w:color w:val="222222"/>
                <w:sz w:val="20"/>
                <w:szCs w:val="27"/>
              </w:rPr>
              <w:t>.”</w:t>
            </w:r>
          </w:p>
          <w:p w14:paraId="3B93DA72" w14:textId="5261F5B2" w:rsidR="007A5499" w:rsidRDefault="007A5499" w:rsidP="001B4435">
            <w:pPr>
              <w:shd w:val="clear" w:color="auto" w:fill="FFFFFF"/>
              <w:spacing w:before="100" w:beforeAutospacing="1" w:after="100" w:afterAutospacing="1"/>
              <w:jc w:val="right"/>
              <w:outlineLvl w:val="2"/>
            </w:pPr>
            <w:r w:rsidRPr="00285B07">
              <w:rPr>
                <w:rFonts w:ascii="Arial" w:eastAsia="Times New Roman" w:hAnsi="Arial" w:cs="Arial"/>
                <w:bCs/>
                <w:i/>
                <w:color w:val="222222"/>
                <w:sz w:val="18"/>
                <w:szCs w:val="27"/>
              </w:rPr>
              <w:t>~Jane Austen, Pride &amp; Prejudice</w:t>
            </w:r>
          </w:p>
        </w:tc>
        <w:tc>
          <w:tcPr>
            <w:tcW w:w="2543" w:type="dxa"/>
          </w:tcPr>
          <w:p w14:paraId="47B67618" w14:textId="77777777" w:rsidR="007A5499" w:rsidRPr="007A5499" w:rsidRDefault="007A5499" w:rsidP="007E214A">
            <w:pPr>
              <w:shd w:val="clear" w:color="auto" w:fill="FFFFFF"/>
              <w:spacing w:before="100" w:beforeAutospacing="1" w:after="100" w:afterAutospacing="1"/>
              <w:jc w:val="center"/>
              <w:outlineLvl w:val="2"/>
              <w:rPr>
                <w:rFonts w:ascii="Arial" w:eastAsia="Times New Roman" w:hAnsi="Arial" w:cs="Arial"/>
                <w:bCs/>
                <w:color w:val="222222"/>
                <w:sz w:val="20"/>
                <w:szCs w:val="27"/>
              </w:rPr>
            </w:pPr>
            <w:r w:rsidRPr="007A5499">
              <w:rPr>
                <w:rFonts w:ascii="Arial" w:eastAsia="Times New Roman" w:hAnsi="Arial" w:cs="Arial"/>
                <w:bCs/>
                <w:color w:val="222222"/>
                <w:sz w:val="20"/>
                <w:szCs w:val="27"/>
              </w:rPr>
              <w:t>“</w:t>
            </w:r>
            <w:r w:rsidRPr="00285B07">
              <w:rPr>
                <w:rFonts w:ascii="Arial" w:eastAsia="Times New Roman" w:hAnsi="Arial" w:cs="Arial"/>
                <w:bCs/>
                <w:color w:val="222222"/>
                <w:sz w:val="20"/>
                <w:szCs w:val="27"/>
              </w:rPr>
              <w:t>I cannot fix on the hour, or the spot, or the look or the words, which laid the foundation. It is too long ago. I was in the middle before I knew that I had begun</w:t>
            </w:r>
            <w:r w:rsidRPr="007A5499">
              <w:rPr>
                <w:rFonts w:ascii="Arial" w:eastAsia="Times New Roman" w:hAnsi="Arial" w:cs="Arial"/>
                <w:bCs/>
                <w:color w:val="222222"/>
                <w:sz w:val="20"/>
                <w:szCs w:val="27"/>
              </w:rPr>
              <w:t>.”</w:t>
            </w:r>
          </w:p>
          <w:p w14:paraId="32300887" w14:textId="5FC2E1EC" w:rsidR="007A5499" w:rsidRDefault="007A5499" w:rsidP="007A5499">
            <w:pPr>
              <w:shd w:val="clear" w:color="auto" w:fill="FFFFFF"/>
              <w:spacing w:before="100" w:beforeAutospacing="1" w:after="100" w:afterAutospacing="1"/>
              <w:jc w:val="center"/>
              <w:outlineLvl w:val="2"/>
            </w:pPr>
            <w:r w:rsidRPr="00285B07">
              <w:rPr>
                <w:rFonts w:ascii="Arial" w:eastAsia="Times New Roman" w:hAnsi="Arial" w:cs="Arial"/>
                <w:bCs/>
                <w:i/>
                <w:color w:val="222222"/>
                <w:sz w:val="18"/>
                <w:szCs w:val="27"/>
              </w:rPr>
              <w:t>~Jane Austen, Pride &amp; Prejudice</w:t>
            </w:r>
          </w:p>
        </w:tc>
        <w:tc>
          <w:tcPr>
            <w:tcW w:w="2542" w:type="dxa"/>
          </w:tcPr>
          <w:p w14:paraId="6D73FA9C" w14:textId="77777777" w:rsidR="007A5499" w:rsidRPr="007A5499" w:rsidRDefault="007A5499" w:rsidP="007A5499">
            <w:pPr>
              <w:shd w:val="clear" w:color="auto" w:fill="FFFFFF"/>
              <w:spacing w:before="100" w:beforeAutospacing="1" w:after="100" w:afterAutospacing="1"/>
              <w:jc w:val="both"/>
              <w:outlineLvl w:val="2"/>
              <w:rPr>
                <w:rFonts w:ascii="Arial" w:eastAsia="Times New Roman" w:hAnsi="Arial" w:cs="Arial"/>
                <w:bCs/>
                <w:color w:val="222222"/>
                <w:sz w:val="20"/>
                <w:szCs w:val="27"/>
              </w:rPr>
            </w:pPr>
            <w:r w:rsidRPr="007A5499">
              <w:rPr>
                <w:rFonts w:ascii="Arial" w:eastAsia="Times New Roman" w:hAnsi="Arial" w:cs="Arial"/>
                <w:bCs/>
                <w:color w:val="222222"/>
                <w:sz w:val="20"/>
                <w:szCs w:val="27"/>
              </w:rPr>
              <w:t>“</w:t>
            </w:r>
            <w:r w:rsidRPr="00285B07">
              <w:rPr>
                <w:rFonts w:ascii="Arial" w:eastAsia="Times New Roman" w:hAnsi="Arial" w:cs="Arial"/>
                <w:bCs/>
                <w:color w:val="222222"/>
                <w:sz w:val="20"/>
                <w:szCs w:val="27"/>
              </w:rPr>
              <w:t>I cannot fix on the hour, or the spot, or the look or the words, which laid the foundation. It is too long ago. I was in the middle before I knew that I had begun</w:t>
            </w:r>
            <w:r w:rsidRPr="007A5499">
              <w:rPr>
                <w:rFonts w:ascii="Arial" w:eastAsia="Times New Roman" w:hAnsi="Arial" w:cs="Arial"/>
                <w:bCs/>
                <w:color w:val="222222"/>
                <w:sz w:val="20"/>
                <w:szCs w:val="27"/>
              </w:rPr>
              <w:t>.”</w:t>
            </w:r>
          </w:p>
          <w:p w14:paraId="77C3F6F6" w14:textId="58F590DA" w:rsidR="007A5499" w:rsidRDefault="007A5499" w:rsidP="007A5499">
            <w:pPr>
              <w:shd w:val="clear" w:color="auto" w:fill="FFFFFF"/>
              <w:spacing w:before="100" w:beforeAutospacing="1" w:after="100" w:afterAutospacing="1"/>
              <w:jc w:val="both"/>
              <w:outlineLvl w:val="2"/>
            </w:pPr>
            <w:r w:rsidRPr="00285B07">
              <w:rPr>
                <w:rFonts w:ascii="Arial" w:eastAsia="Times New Roman" w:hAnsi="Arial" w:cs="Arial"/>
                <w:bCs/>
                <w:i/>
                <w:color w:val="222222"/>
                <w:sz w:val="18"/>
                <w:szCs w:val="27"/>
              </w:rPr>
              <w:t>~Jane Austen, Pride &amp; Prejudice</w:t>
            </w:r>
          </w:p>
        </w:tc>
        <w:tc>
          <w:tcPr>
            <w:tcW w:w="2543" w:type="dxa"/>
          </w:tcPr>
          <w:p w14:paraId="73F5E528" w14:textId="77777777" w:rsidR="007A5499" w:rsidRPr="007A5499" w:rsidRDefault="007A5499" w:rsidP="001B4435">
            <w:pPr>
              <w:shd w:val="clear" w:color="auto" w:fill="FFFFFF"/>
              <w:spacing w:before="100" w:beforeAutospacing="1" w:after="100" w:afterAutospacing="1"/>
              <w:outlineLvl w:val="2"/>
              <w:rPr>
                <w:rFonts w:ascii="Arial" w:eastAsia="Times New Roman" w:hAnsi="Arial" w:cs="Arial"/>
                <w:bCs/>
                <w:color w:val="222222"/>
                <w:sz w:val="20"/>
                <w:szCs w:val="27"/>
              </w:rPr>
            </w:pPr>
            <w:r w:rsidRPr="007A5499">
              <w:rPr>
                <w:rFonts w:ascii="Arial" w:eastAsia="Times New Roman" w:hAnsi="Arial" w:cs="Arial"/>
                <w:bCs/>
                <w:color w:val="222222"/>
                <w:sz w:val="20"/>
                <w:szCs w:val="27"/>
              </w:rPr>
              <w:t>“</w:t>
            </w:r>
            <w:r w:rsidRPr="00285B07">
              <w:rPr>
                <w:rFonts w:ascii="Arial" w:eastAsia="Times New Roman" w:hAnsi="Arial" w:cs="Arial"/>
                <w:bCs/>
                <w:color w:val="222222"/>
                <w:sz w:val="20"/>
                <w:szCs w:val="27"/>
              </w:rPr>
              <w:t>I cannot fix on the hour, or the spot, or the look or the words, which laid the foundation. It is too long ago. I was in the middle before I knew that I had begun</w:t>
            </w:r>
            <w:r w:rsidRPr="007A5499">
              <w:rPr>
                <w:rFonts w:ascii="Arial" w:eastAsia="Times New Roman" w:hAnsi="Arial" w:cs="Arial"/>
                <w:bCs/>
                <w:color w:val="222222"/>
                <w:sz w:val="20"/>
                <w:szCs w:val="27"/>
              </w:rPr>
              <w:t>.”</w:t>
            </w:r>
          </w:p>
          <w:p w14:paraId="33E625FE" w14:textId="29BBB590" w:rsidR="007A5499" w:rsidRDefault="007A5499" w:rsidP="001B4435">
            <w:pPr>
              <w:shd w:val="clear" w:color="auto" w:fill="FFFFFF"/>
              <w:spacing w:before="100" w:beforeAutospacing="1" w:after="100" w:afterAutospacing="1"/>
              <w:outlineLvl w:val="2"/>
            </w:pPr>
            <w:r w:rsidRPr="00285B07">
              <w:rPr>
                <w:rFonts w:ascii="Arial" w:eastAsia="Times New Roman" w:hAnsi="Arial" w:cs="Arial"/>
                <w:bCs/>
                <w:i/>
                <w:color w:val="222222"/>
                <w:sz w:val="18"/>
                <w:szCs w:val="27"/>
              </w:rPr>
              <w:t>~Jane Austen, Pride &amp; Prejudice</w:t>
            </w:r>
          </w:p>
        </w:tc>
      </w:tr>
    </w:tbl>
    <w:p w14:paraId="14C5695F" w14:textId="77777777" w:rsidR="007A5499" w:rsidRDefault="007A5499"/>
    <w:p w14:paraId="320588B8" w14:textId="52381B23" w:rsidR="007A5499" w:rsidRPr="002D28E9" w:rsidRDefault="007A5499">
      <w:pPr>
        <w:rPr>
          <w:color w:val="C00000"/>
        </w:rPr>
      </w:pPr>
      <w:r w:rsidRPr="002D28E9">
        <w:rPr>
          <w:color w:val="C00000"/>
        </w:rPr>
        <w:t>Font</w:t>
      </w:r>
    </w:p>
    <w:p w14:paraId="4D75EE26" w14:textId="403DF8E1" w:rsidR="007A5499" w:rsidRDefault="007A5499"/>
    <w:p w14:paraId="248197BF" w14:textId="6191DA84" w:rsidR="007A5499" w:rsidRDefault="007A5499" w:rsidP="007A5499">
      <w:pPr>
        <w:tabs>
          <w:tab w:val="left" w:pos="4230"/>
          <w:tab w:val="left" w:pos="7200"/>
        </w:tabs>
      </w:pPr>
      <w:r>
        <w:t>Spiderman</w:t>
      </w:r>
      <w:r>
        <w:tab/>
        <w:t>Captain America</w:t>
      </w:r>
      <w:r>
        <w:tab/>
        <w:t>Hulk</w:t>
      </w:r>
    </w:p>
    <w:p w14:paraId="3378DBBC" w14:textId="6A37A819" w:rsidR="007A5499" w:rsidRDefault="007A5499" w:rsidP="007A5499">
      <w:pPr>
        <w:tabs>
          <w:tab w:val="left" w:pos="4230"/>
          <w:tab w:val="left" w:pos="7200"/>
        </w:tabs>
      </w:pPr>
      <w:r>
        <w:t>Iron Man</w:t>
      </w:r>
      <w:r>
        <w:tab/>
        <w:t>Wolverine</w:t>
      </w:r>
      <w:r>
        <w:tab/>
      </w:r>
      <w:r w:rsidR="00CF4ED8">
        <w:t>Doctor Strange</w:t>
      </w:r>
    </w:p>
    <w:p w14:paraId="28FBF270" w14:textId="346711E6" w:rsidR="007A5499" w:rsidRDefault="007A5499" w:rsidP="007A5499">
      <w:pPr>
        <w:tabs>
          <w:tab w:val="left" w:pos="4230"/>
          <w:tab w:val="left" w:pos="7200"/>
        </w:tabs>
      </w:pPr>
      <w:r>
        <w:t>Quicksilver</w:t>
      </w:r>
      <w:r>
        <w:tab/>
        <w:t>Thor</w:t>
      </w:r>
      <w:r>
        <w:tab/>
      </w:r>
      <w:r w:rsidR="00CF4ED8">
        <w:t>Star Lord</w:t>
      </w:r>
      <w:r>
        <w:tab/>
      </w:r>
      <w:r>
        <w:tab/>
      </w:r>
    </w:p>
    <w:p w14:paraId="483A21D0" w14:textId="77777777" w:rsidR="007A5499" w:rsidRDefault="007A5499"/>
    <w:p w14:paraId="76432A72" w14:textId="7A360410" w:rsidR="00931D0F" w:rsidRPr="002D28E9" w:rsidRDefault="00931D0F">
      <w:pPr>
        <w:rPr>
          <w:color w:val="C00000"/>
        </w:rPr>
      </w:pPr>
      <w:r w:rsidRPr="002D28E9">
        <w:rPr>
          <w:color w:val="C00000"/>
        </w:rPr>
        <w:t>Cut, Copy, Paste</w:t>
      </w:r>
    </w:p>
    <w:p w14:paraId="11535573" w14:textId="02B5CB06" w:rsidR="00931D0F" w:rsidRPr="0008140A" w:rsidRDefault="0008140A">
      <w:pPr>
        <w:rPr>
          <w:i/>
        </w:rPr>
      </w:pPr>
      <w:r>
        <w:br/>
      </w:r>
      <w:r w:rsidRPr="0008140A">
        <w:rPr>
          <w:i/>
        </w:rPr>
        <w:t>Move Text</w:t>
      </w:r>
    </w:p>
    <w:p w14:paraId="133A5570" w14:textId="77777777" w:rsidR="0008140A" w:rsidRDefault="0008140A"/>
    <w:p w14:paraId="20BA9BE8" w14:textId="31FBC975" w:rsidR="00E06867" w:rsidRDefault="00E06867" w:rsidP="00E06867">
      <w:r w:rsidRPr="00E06867">
        <w:t>Austen lived her entire life as part of a close-knit family located on the lower fringes of the English landed gentry. She was educated primarily by her father and older brothers as well as through her own reading.</w:t>
      </w:r>
    </w:p>
    <w:p w14:paraId="236C4D7F" w14:textId="77777777" w:rsidR="00E06867" w:rsidRDefault="00E06867" w:rsidP="00E06867"/>
    <w:p w14:paraId="724466BB" w14:textId="54084239" w:rsidR="00931D0F" w:rsidRDefault="00E06867">
      <w:r w:rsidRPr="00E06867">
        <w:t>Jane Austen was an English novelist whose works of romantic fiction, set among the landed gentry, earned her a place as one of the most widely read writers in English literature, her realism and biting social commentary cementing her historical importance among scholars and critics.</w:t>
      </w:r>
    </w:p>
    <w:p w14:paraId="5C25C74E" w14:textId="77777777" w:rsidR="00E06867" w:rsidRDefault="00E06867"/>
    <w:p w14:paraId="65F2EB5E" w14:textId="70EB0F72" w:rsidR="008C4FDE" w:rsidRDefault="008C4FDE">
      <w:r>
        <w:rPr>
          <w:i/>
        </w:rPr>
        <w:t>Copy and Paste within document</w:t>
      </w:r>
    </w:p>
    <w:tbl>
      <w:tblPr>
        <w:tblStyle w:val="TableGrid"/>
        <w:tblW w:w="0" w:type="auto"/>
        <w:tblLook w:val="04A0" w:firstRow="1" w:lastRow="0" w:firstColumn="1" w:lastColumn="0" w:noHBand="0" w:noVBand="1"/>
      </w:tblPr>
      <w:tblGrid>
        <w:gridCol w:w="2337"/>
        <w:gridCol w:w="538"/>
        <w:gridCol w:w="2340"/>
        <w:gridCol w:w="540"/>
      </w:tblGrid>
      <w:tr w:rsidR="007E45C3" w14:paraId="590042FB" w14:textId="77777777" w:rsidTr="007E45C3">
        <w:tc>
          <w:tcPr>
            <w:tcW w:w="2337" w:type="dxa"/>
          </w:tcPr>
          <w:p w14:paraId="665AACD2" w14:textId="7F6406C9" w:rsidR="007E45C3" w:rsidRDefault="007E45C3">
            <w:r>
              <w:t>Divergent</w:t>
            </w:r>
          </w:p>
        </w:tc>
        <w:tc>
          <w:tcPr>
            <w:tcW w:w="538" w:type="dxa"/>
            <w:shd w:val="clear" w:color="auto" w:fill="D9D9D9" w:themeFill="background1" w:themeFillShade="D9"/>
          </w:tcPr>
          <w:p w14:paraId="3FA4D745" w14:textId="3E046B67" w:rsidR="007E45C3" w:rsidRDefault="007E45C3"/>
        </w:tc>
        <w:tc>
          <w:tcPr>
            <w:tcW w:w="2340" w:type="dxa"/>
          </w:tcPr>
          <w:p w14:paraId="31E349E2" w14:textId="3C79B92A" w:rsidR="007E45C3" w:rsidRDefault="007E45C3">
            <w:r>
              <w:t>Anne of Green Gables</w:t>
            </w:r>
          </w:p>
        </w:tc>
        <w:tc>
          <w:tcPr>
            <w:tcW w:w="540" w:type="dxa"/>
            <w:shd w:val="clear" w:color="auto" w:fill="D9D9D9" w:themeFill="background1" w:themeFillShade="D9"/>
          </w:tcPr>
          <w:p w14:paraId="77963871" w14:textId="7E89EC9E" w:rsidR="007E45C3" w:rsidRDefault="007E45C3"/>
        </w:tc>
      </w:tr>
      <w:tr w:rsidR="007E45C3" w14:paraId="31294509" w14:textId="77777777" w:rsidTr="007E45C3">
        <w:tc>
          <w:tcPr>
            <w:tcW w:w="2337" w:type="dxa"/>
          </w:tcPr>
          <w:p w14:paraId="7A1681CE" w14:textId="4BEE59D7" w:rsidR="007E45C3" w:rsidRDefault="007E45C3">
            <w:r>
              <w:t>Harry Potter</w:t>
            </w:r>
          </w:p>
        </w:tc>
        <w:tc>
          <w:tcPr>
            <w:tcW w:w="538" w:type="dxa"/>
            <w:shd w:val="clear" w:color="auto" w:fill="D9D9D9" w:themeFill="background1" w:themeFillShade="D9"/>
          </w:tcPr>
          <w:p w14:paraId="4C7EA7E2" w14:textId="4A992410" w:rsidR="007E45C3" w:rsidRDefault="007E45C3"/>
        </w:tc>
        <w:tc>
          <w:tcPr>
            <w:tcW w:w="2340" w:type="dxa"/>
          </w:tcPr>
          <w:p w14:paraId="31FB603F" w14:textId="7FD2150F" w:rsidR="007E45C3" w:rsidRDefault="007E45C3">
            <w:r>
              <w:t>Ender’s Game</w:t>
            </w:r>
          </w:p>
        </w:tc>
        <w:tc>
          <w:tcPr>
            <w:tcW w:w="540" w:type="dxa"/>
            <w:shd w:val="clear" w:color="auto" w:fill="D9D9D9" w:themeFill="background1" w:themeFillShade="D9"/>
          </w:tcPr>
          <w:p w14:paraId="13A80DE2" w14:textId="77777777" w:rsidR="007E45C3" w:rsidRDefault="007E45C3"/>
        </w:tc>
      </w:tr>
      <w:tr w:rsidR="007E45C3" w14:paraId="0A6358F3" w14:textId="77777777" w:rsidTr="007E45C3">
        <w:tc>
          <w:tcPr>
            <w:tcW w:w="2337" w:type="dxa"/>
          </w:tcPr>
          <w:p w14:paraId="174A2B03" w14:textId="739E88DB" w:rsidR="007E45C3" w:rsidRDefault="007E45C3">
            <w:r>
              <w:t>Outsiders</w:t>
            </w:r>
          </w:p>
        </w:tc>
        <w:tc>
          <w:tcPr>
            <w:tcW w:w="538" w:type="dxa"/>
            <w:shd w:val="clear" w:color="auto" w:fill="D9D9D9" w:themeFill="background1" w:themeFillShade="D9"/>
          </w:tcPr>
          <w:p w14:paraId="1360C32C" w14:textId="700944E3" w:rsidR="007E45C3" w:rsidRDefault="007E45C3"/>
        </w:tc>
        <w:tc>
          <w:tcPr>
            <w:tcW w:w="2340" w:type="dxa"/>
          </w:tcPr>
          <w:p w14:paraId="022C217D" w14:textId="06D52D4B" w:rsidR="007E45C3" w:rsidRDefault="007E45C3">
            <w:r>
              <w:t>The Giver</w:t>
            </w:r>
          </w:p>
        </w:tc>
        <w:tc>
          <w:tcPr>
            <w:tcW w:w="540" w:type="dxa"/>
            <w:shd w:val="clear" w:color="auto" w:fill="D9D9D9" w:themeFill="background1" w:themeFillShade="D9"/>
          </w:tcPr>
          <w:p w14:paraId="720D7C38" w14:textId="77777777" w:rsidR="007E45C3" w:rsidRDefault="007E45C3"/>
        </w:tc>
      </w:tr>
      <w:tr w:rsidR="007E45C3" w14:paraId="70EBA09B" w14:textId="77777777" w:rsidTr="007E45C3">
        <w:tc>
          <w:tcPr>
            <w:tcW w:w="2337" w:type="dxa"/>
          </w:tcPr>
          <w:p w14:paraId="20581C59" w14:textId="324B56BC" w:rsidR="007E45C3" w:rsidRDefault="007E45C3">
            <w:r>
              <w:t>Hunger Games</w:t>
            </w:r>
          </w:p>
        </w:tc>
        <w:tc>
          <w:tcPr>
            <w:tcW w:w="538" w:type="dxa"/>
            <w:shd w:val="clear" w:color="auto" w:fill="D9D9D9" w:themeFill="background1" w:themeFillShade="D9"/>
          </w:tcPr>
          <w:p w14:paraId="6F445367" w14:textId="2EA4B8D2" w:rsidR="007E45C3" w:rsidRDefault="007E45C3"/>
        </w:tc>
        <w:tc>
          <w:tcPr>
            <w:tcW w:w="2340" w:type="dxa"/>
          </w:tcPr>
          <w:p w14:paraId="2B4084CA" w14:textId="54A8D9D2" w:rsidR="007E45C3" w:rsidRDefault="007E45C3">
            <w:r>
              <w:t>Chronicles of Narnia</w:t>
            </w:r>
          </w:p>
        </w:tc>
        <w:tc>
          <w:tcPr>
            <w:tcW w:w="540" w:type="dxa"/>
            <w:shd w:val="clear" w:color="auto" w:fill="D9D9D9" w:themeFill="background1" w:themeFillShade="D9"/>
          </w:tcPr>
          <w:p w14:paraId="65330249" w14:textId="77777777" w:rsidR="007E45C3" w:rsidRDefault="007E45C3"/>
        </w:tc>
      </w:tr>
      <w:tr w:rsidR="007E45C3" w14:paraId="5105E61B" w14:textId="77777777" w:rsidTr="007E45C3">
        <w:tc>
          <w:tcPr>
            <w:tcW w:w="2337" w:type="dxa"/>
          </w:tcPr>
          <w:p w14:paraId="1A7D3E57" w14:textId="47A2E0A0" w:rsidR="007E45C3" w:rsidRDefault="007E45C3">
            <w:r>
              <w:t>Twilight</w:t>
            </w:r>
          </w:p>
        </w:tc>
        <w:tc>
          <w:tcPr>
            <w:tcW w:w="538" w:type="dxa"/>
            <w:shd w:val="clear" w:color="auto" w:fill="D9D9D9" w:themeFill="background1" w:themeFillShade="D9"/>
          </w:tcPr>
          <w:p w14:paraId="51CD55F6" w14:textId="77777777" w:rsidR="007E45C3" w:rsidRDefault="007E45C3"/>
        </w:tc>
        <w:tc>
          <w:tcPr>
            <w:tcW w:w="2340" w:type="dxa"/>
          </w:tcPr>
          <w:p w14:paraId="4D67ADB6" w14:textId="07B000B4" w:rsidR="007E45C3" w:rsidRDefault="007E45C3">
            <w:r>
              <w:t>The Lord of the Rings</w:t>
            </w:r>
          </w:p>
        </w:tc>
        <w:tc>
          <w:tcPr>
            <w:tcW w:w="540" w:type="dxa"/>
            <w:shd w:val="clear" w:color="auto" w:fill="D9D9D9" w:themeFill="background1" w:themeFillShade="D9"/>
          </w:tcPr>
          <w:p w14:paraId="1D7FF5D0" w14:textId="0C4767B2" w:rsidR="007E45C3" w:rsidRDefault="007E45C3"/>
        </w:tc>
      </w:tr>
      <w:tr w:rsidR="007E45C3" w14:paraId="697AE1AF" w14:textId="77777777" w:rsidTr="007E45C3">
        <w:tc>
          <w:tcPr>
            <w:tcW w:w="2337" w:type="dxa"/>
          </w:tcPr>
          <w:p w14:paraId="6A5986D4" w14:textId="0AD6403A" w:rsidR="007E45C3" w:rsidRDefault="007E45C3">
            <w:r>
              <w:t>Stargirl</w:t>
            </w:r>
          </w:p>
        </w:tc>
        <w:tc>
          <w:tcPr>
            <w:tcW w:w="538" w:type="dxa"/>
            <w:shd w:val="clear" w:color="auto" w:fill="D9D9D9" w:themeFill="background1" w:themeFillShade="D9"/>
          </w:tcPr>
          <w:p w14:paraId="079657DF" w14:textId="0053099D" w:rsidR="007E45C3" w:rsidRDefault="007E45C3"/>
        </w:tc>
        <w:tc>
          <w:tcPr>
            <w:tcW w:w="2340" w:type="dxa"/>
          </w:tcPr>
          <w:p w14:paraId="2DB5CC39" w14:textId="6B025CB1" w:rsidR="007E45C3" w:rsidRDefault="007E45C3">
            <w:proofErr w:type="spellStart"/>
            <w:r>
              <w:t>Fablehaven</w:t>
            </w:r>
            <w:proofErr w:type="spellEnd"/>
          </w:p>
        </w:tc>
        <w:tc>
          <w:tcPr>
            <w:tcW w:w="540" w:type="dxa"/>
            <w:shd w:val="clear" w:color="auto" w:fill="D9D9D9" w:themeFill="background1" w:themeFillShade="D9"/>
          </w:tcPr>
          <w:p w14:paraId="326861C0" w14:textId="77777777" w:rsidR="007E45C3" w:rsidRDefault="007E45C3"/>
        </w:tc>
      </w:tr>
      <w:tr w:rsidR="007E45C3" w14:paraId="3EE4D670" w14:textId="77777777" w:rsidTr="007E45C3">
        <w:tc>
          <w:tcPr>
            <w:tcW w:w="2337" w:type="dxa"/>
          </w:tcPr>
          <w:p w14:paraId="2A30D5BC" w14:textId="33527B14" w:rsidR="007E45C3" w:rsidRDefault="007E45C3">
            <w:r>
              <w:t>Pride &amp; Prejudice</w:t>
            </w:r>
          </w:p>
        </w:tc>
        <w:tc>
          <w:tcPr>
            <w:tcW w:w="538" w:type="dxa"/>
            <w:shd w:val="clear" w:color="auto" w:fill="D9D9D9" w:themeFill="background1" w:themeFillShade="D9"/>
          </w:tcPr>
          <w:p w14:paraId="2E845B00" w14:textId="77777777" w:rsidR="007E45C3" w:rsidRDefault="007E45C3"/>
        </w:tc>
        <w:tc>
          <w:tcPr>
            <w:tcW w:w="2340" w:type="dxa"/>
          </w:tcPr>
          <w:p w14:paraId="26A3D057" w14:textId="62C6214C" w:rsidR="007E45C3" w:rsidRDefault="007E45C3">
            <w:r>
              <w:t>The Fault in our Stars</w:t>
            </w:r>
          </w:p>
        </w:tc>
        <w:tc>
          <w:tcPr>
            <w:tcW w:w="540" w:type="dxa"/>
            <w:shd w:val="clear" w:color="auto" w:fill="D9D9D9" w:themeFill="background1" w:themeFillShade="D9"/>
          </w:tcPr>
          <w:p w14:paraId="757C5C10" w14:textId="77777777" w:rsidR="007E45C3" w:rsidRDefault="007E45C3"/>
        </w:tc>
      </w:tr>
      <w:tr w:rsidR="007E45C3" w14:paraId="7D8540B4" w14:textId="77777777" w:rsidTr="007E45C3">
        <w:tc>
          <w:tcPr>
            <w:tcW w:w="2337" w:type="dxa"/>
          </w:tcPr>
          <w:p w14:paraId="6C034DA4" w14:textId="7A618C24" w:rsidR="007E45C3" w:rsidRDefault="007E45C3">
            <w:r>
              <w:t>Oh the Places You’ll Go</w:t>
            </w:r>
          </w:p>
        </w:tc>
        <w:tc>
          <w:tcPr>
            <w:tcW w:w="538" w:type="dxa"/>
            <w:shd w:val="clear" w:color="auto" w:fill="D9D9D9" w:themeFill="background1" w:themeFillShade="D9"/>
          </w:tcPr>
          <w:p w14:paraId="55C68D4E" w14:textId="0CA47DCA" w:rsidR="007E45C3" w:rsidRDefault="007E45C3"/>
        </w:tc>
        <w:tc>
          <w:tcPr>
            <w:tcW w:w="2340" w:type="dxa"/>
          </w:tcPr>
          <w:p w14:paraId="3D27C593" w14:textId="78FD74AA" w:rsidR="007E45C3" w:rsidRDefault="007E45C3">
            <w:r>
              <w:t>City of Bones</w:t>
            </w:r>
          </w:p>
        </w:tc>
        <w:tc>
          <w:tcPr>
            <w:tcW w:w="540" w:type="dxa"/>
            <w:shd w:val="clear" w:color="auto" w:fill="D9D9D9" w:themeFill="background1" w:themeFillShade="D9"/>
          </w:tcPr>
          <w:p w14:paraId="39D362E2" w14:textId="2A61BDF4" w:rsidR="007E45C3" w:rsidRDefault="007E45C3"/>
        </w:tc>
      </w:tr>
      <w:tr w:rsidR="007E45C3" w14:paraId="1AF2A7D9" w14:textId="77777777" w:rsidTr="007E45C3">
        <w:tc>
          <w:tcPr>
            <w:tcW w:w="2337" w:type="dxa"/>
          </w:tcPr>
          <w:p w14:paraId="2AC545C6" w14:textId="63E308AF" w:rsidR="007E45C3" w:rsidRDefault="007E45C3">
            <w:r>
              <w:t>The Maze Runner</w:t>
            </w:r>
          </w:p>
        </w:tc>
        <w:tc>
          <w:tcPr>
            <w:tcW w:w="538" w:type="dxa"/>
            <w:shd w:val="clear" w:color="auto" w:fill="D9D9D9" w:themeFill="background1" w:themeFillShade="D9"/>
          </w:tcPr>
          <w:p w14:paraId="6D1285FB" w14:textId="77777777" w:rsidR="007E45C3" w:rsidRDefault="007E45C3"/>
        </w:tc>
        <w:tc>
          <w:tcPr>
            <w:tcW w:w="2340" w:type="dxa"/>
          </w:tcPr>
          <w:p w14:paraId="7AAAF234" w14:textId="20CF0F2C" w:rsidR="007E45C3" w:rsidRDefault="007E45C3">
            <w:r>
              <w:t>The Book Thief</w:t>
            </w:r>
          </w:p>
        </w:tc>
        <w:tc>
          <w:tcPr>
            <w:tcW w:w="540" w:type="dxa"/>
            <w:shd w:val="clear" w:color="auto" w:fill="D9D9D9" w:themeFill="background1" w:themeFillShade="D9"/>
          </w:tcPr>
          <w:p w14:paraId="0B1AB732" w14:textId="77777777" w:rsidR="007E45C3" w:rsidRDefault="007E45C3"/>
        </w:tc>
      </w:tr>
      <w:tr w:rsidR="007E45C3" w14:paraId="0A3200A4" w14:textId="77777777" w:rsidTr="007E45C3">
        <w:tc>
          <w:tcPr>
            <w:tcW w:w="2337" w:type="dxa"/>
          </w:tcPr>
          <w:p w14:paraId="16C1D25E" w14:textId="7B3AE893" w:rsidR="007E45C3" w:rsidRDefault="007E45C3">
            <w:r>
              <w:t>Aragon</w:t>
            </w:r>
          </w:p>
        </w:tc>
        <w:tc>
          <w:tcPr>
            <w:tcW w:w="538" w:type="dxa"/>
            <w:shd w:val="clear" w:color="auto" w:fill="D9D9D9" w:themeFill="background1" w:themeFillShade="D9"/>
          </w:tcPr>
          <w:p w14:paraId="24B02C5A" w14:textId="1D7A793D" w:rsidR="007E45C3" w:rsidRDefault="007E45C3"/>
        </w:tc>
        <w:tc>
          <w:tcPr>
            <w:tcW w:w="2340" w:type="dxa"/>
          </w:tcPr>
          <w:p w14:paraId="15A2481F" w14:textId="297E9621" w:rsidR="007E45C3" w:rsidRDefault="007E45C3">
            <w:r>
              <w:t>The Lightning Thief</w:t>
            </w:r>
          </w:p>
        </w:tc>
        <w:tc>
          <w:tcPr>
            <w:tcW w:w="540" w:type="dxa"/>
            <w:shd w:val="clear" w:color="auto" w:fill="D9D9D9" w:themeFill="background1" w:themeFillShade="D9"/>
          </w:tcPr>
          <w:p w14:paraId="0DB5956C" w14:textId="77777777" w:rsidR="007E45C3" w:rsidRDefault="007E45C3"/>
        </w:tc>
      </w:tr>
      <w:tr w:rsidR="007E45C3" w14:paraId="65A25BF7" w14:textId="77777777" w:rsidTr="007E45C3">
        <w:tc>
          <w:tcPr>
            <w:tcW w:w="2337" w:type="dxa"/>
          </w:tcPr>
          <w:p w14:paraId="598D371C" w14:textId="185C5C5A" w:rsidR="007E45C3" w:rsidRDefault="007E45C3">
            <w:r>
              <w:t>The Selection</w:t>
            </w:r>
          </w:p>
        </w:tc>
        <w:tc>
          <w:tcPr>
            <w:tcW w:w="538" w:type="dxa"/>
            <w:shd w:val="clear" w:color="auto" w:fill="D9D9D9" w:themeFill="background1" w:themeFillShade="D9"/>
          </w:tcPr>
          <w:p w14:paraId="198814CD" w14:textId="77777777" w:rsidR="007E45C3" w:rsidRDefault="007E45C3"/>
        </w:tc>
        <w:tc>
          <w:tcPr>
            <w:tcW w:w="2340" w:type="dxa"/>
          </w:tcPr>
          <w:p w14:paraId="1492B7F8" w14:textId="27A5155A" w:rsidR="007E45C3" w:rsidRDefault="007E45C3">
            <w:r>
              <w:t>The Princess Diaries</w:t>
            </w:r>
          </w:p>
        </w:tc>
        <w:tc>
          <w:tcPr>
            <w:tcW w:w="540" w:type="dxa"/>
            <w:shd w:val="clear" w:color="auto" w:fill="D9D9D9" w:themeFill="background1" w:themeFillShade="D9"/>
          </w:tcPr>
          <w:p w14:paraId="5BA8611C" w14:textId="02C10C84" w:rsidR="007E45C3" w:rsidRDefault="007E45C3"/>
        </w:tc>
      </w:tr>
    </w:tbl>
    <w:p w14:paraId="04BC7A16" w14:textId="77777777" w:rsidR="008C4FDE" w:rsidRPr="008C4FDE" w:rsidRDefault="008C4FDE"/>
    <w:p w14:paraId="2D9D7B57" w14:textId="77777777" w:rsidR="008C4FDE" w:rsidRDefault="008C4FDE">
      <w:pPr>
        <w:rPr>
          <w:i/>
        </w:rPr>
      </w:pPr>
    </w:p>
    <w:p w14:paraId="12FF7F1B" w14:textId="333C5BE0" w:rsidR="00931D0F" w:rsidRPr="0008140A" w:rsidRDefault="0008140A">
      <w:pPr>
        <w:rPr>
          <w:i/>
        </w:rPr>
      </w:pPr>
      <w:r w:rsidRPr="0008140A">
        <w:rPr>
          <w:i/>
        </w:rPr>
        <w:lastRenderedPageBreak/>
        <w:t>Cut and Paste within document</w:t>
      </w:r>
    </w:p>
    <w:p w14:paraId="380D45E4" w14:textId="12C0CBDB" w:rsidR="00931D0F" w:rsidRDefault="00931D0F"/>
    <w:p w14:paraId="09594CE1" w14:textId="64A292D0" w:rsidR="0008140A" w:rsidRDefault="0008140A" w:rsidP="0008140A">
      <w:pPr>
        <w:pStyle w:val="ListParagraph"/>
        <w:numPr>
          <w:ilvl w:val="0"/>
          <w:numId w:val="1"/>
        </w:numPr>
      </w:pPr>
      <w:r w:rsidRPr="0008140A">
        <w:t>Nothing is more deceitful…than the appearance of humility. It is often only carelessness of opinion, and sometimes an indirect boast</w:t>
      </w:r>
    </w:p>
    <w:p w14:paraId="4BE7256E" w14:textId="6C3A9CB7" w:rsidR="0008140A" w:rsidRPr="0008140A" w:rsidRDefault="0008140A" w:rsidP="0008140A">
      <w:pPr>
        <w:pStyle w:val="ListParagraph"/>
        <w:numPr>
          <w:ilvl w:val="0"/>
          <w:numId w:val="1"/>
        </w:numPr>
      </w:pPr>
      <w:r w:rsidRPr="0008140A">
        <w:t>Those who do not complain are never pitied.</w:t>
      </w:r>
    </w:p>
    <w:p w14:paraId="4190E619" w14:textId="18404F17" w:rsidR="0008140A" w:rsidRPr="0008140A" w:rsidRDefault="0008140A" w:rsidP="0008140A">
      <w:pPr>
        <w:pStyle w:val="ListParagraph"/>
        <w:numPr>
          <w:ilvl w:val="0"/>
          <w:numId w:val="1"/>
        </w:numPr>
      </w:pPr>
      <w:r w:rsidRPr="0008140A">
        <w:t>Do not give way to useless alarm…though it is right to be prepared for the worst, there is no occasion to look on it as certain.</w:t>
      </w:r>
    </w:p>
    <w:p w14:paraId="0A17F00A" w14:textId="4DAC3A48" w:rsidR="0008140A" w:rsidRDefault="0008140A" w:rsidP="0008140A">
      <w:pPr>
        <w:pStyle w:val="ListParagraph"/>
        <w:numPr>
          <w:ilvl w:val="0"/>
          <w:numId w:val="1"/>
        </w:numPr>
      </w:pPr>
      <w:r w:rsidRPr="0008140A">
        <w:t>You must allow me to tell you how ardently I admire and love you.</w:t>
      </w:r>
    </w:p>
    <w:p w14:paraId="2650FE1F" w14:textId="0C31C0E9" w:rsidR="00931D0F" w:rsidRDefault="00931D0F"/>
    <w:p w14:paraId="6BC24F5B" w14:textId="6C482407" w:rsidR="00931D0F" w:rsidRDefault="008C4FDE">
      <w:pPr>
        <w:rPr>
          <w:i/>
        </w:rPr>
      </w:pPr>
      <w:r w:rsidRPr="008C4FDE">
        <w:rPr>
          <w:i/>
        </w:rPr>
        <w:t xml:space="preserve">Copy and paste from </w:t>
      </w:r>
      <w:r>
        <w:rPr>
          <w:i/>
        </w:rPr>
        <w:t>outside source</w:t>
      </w:r>
    </w:p>
    <w:p w14:paraId="269B04E0" w14:textId="77777777" w:rsidR="008C4FDE" w:rsidRDefault="008C4FDE"/>
    <w:p w14:paraId="104D996B" w14:textId="6EF9E90B" w:rsidR="002D28E9" w:rsidRDefault="00694461">
      <w:pPr>
        <w:rPr>
          <w:rStyle w:val="Hyperlink"/>
        </w:rPr>
      </w:pPr>
      <w:hyperlink r:id="rId5" w:history="1">
        <w:r w:rsidRPr="00037714">
          <w:rPr>
            <w:rStyle w:val="Hyperlink"/>
          </w:rPr>
          <w:t>http://www.notable-quotes.com/a/austen_jane.html</w:t>
        </w:r>
      </w:hyperlink>
    </w:p>
    <w:p w14:paraId="35CCB28B" w14:textId="77777777" w:rsidR="00694461" w:rsidRDefault="00694461"/>
    <w:tbl>
      <w:tblPr>
        <w:tblStyle w:val="TableGrid"/>
        <w:tblW w:w="0" w:type="auto"/>
        <w:tblLook w:val="04A0" w:firstRow="1" w:lastRow="0" w:firstColumn="1" w:lastColumn="0" w:noHBand="0" w:noVBand="1"/>
      </w:tblPr>
      <w:tblGrid>
        <w:gridCol w:w="3116"/>
        <w:gridCol w:w="3117"/>
        <w:gridCol w:w="3117"/>
      </w:tblGrid>
      <w:tr w:rsidR="008C4FDE" w14:paraId="62B3D927" w14:textId="77777777" w:rsidTr="008C4FDE">
        <w:tc>
          <w:tcPr>
            <w:tcW w:w="3116" w:type="dxa"/>
            <w:shd w:val="clear" w:color="auto" w:fill="F7C5FF"/>
          </w:tcPr>
          <w:p w14:paraId="39795201" w14:textId="1AD1C274" w:rsidR="008C4FDE" w:rsidRDefault="008C4FDE" w:rsidP="008C4FDE">
            <w:pPr>
              <w:jc w:val="center"/>
            </w:pPr>
            <w:r>
              <w:t>Keep Source Formatting</w:t>
            </w:r>
          </w:p>
        </w:tc>
        <w:tc>
          <w:tcPr>
            <w:tcW w:w="3117" w:type="dxa"/>
            <w:shd w:val="clear" w:color="auto" w:fill="F7C5FF"/>
          </w:tcPr>
          <w:p w14:paraId="7E4BB61E" w14:textId="397E10FE" w:rsidR="008C4FDE" w:rsidRDefault="008C4FDE" w:rsidP="008C4FDE">
            <w:pPr>
              <w:jc w:val="center"/>
            </w:pPr>
            <w:r>
              <w:t>Merge Formatting</w:t>
            </w:r>
          </w:p>
        </w:tc>
        <w:tc>
          <w:tcPr>
            <w:tcW w:w="3117" w:type="dxa"/>
            <w:shd w:val="clear" w:color="auto" w:fill="F7C5FF"/>
          </w:tcPr>
          <w:p w14:paraId="3996A139" w14:textId="454E9111" w:rsidR="008C4FDE" w:rsidRDefault="008C4FDE" w:rsidP="008C4FDE">
            <w:pPr>
              <w:jc w:val="center"/>
            </w:pPr>
            <w:r>
              <w:t>Keep Text Only</w:t>
            </w:r>
          </w:p>
        </w:tc>
      </w:tr>
      <w:tr w:rsidR="008C4FDE" w14:paraId="46108CAB" w14:textId="77777777" w:rsidTr="008C4FDE">
        <w:tc>
          <w:tcPr>
            <w:tcW w:w="3116" w:type="dxa"/>
          </w:tcPr>
          <w:p w14:paraId="289E9804" w14:textId="17E51B9A" w:rsidR="008C4FDE" w:rsidRDefault="008C4FDE" w:rsidP="00694461">
            <w:bookmarkStart w:id="0" w:name="_GoBack"/>
            <w:bookmarkEnd w:id="0"/>
          </w:p>
        </w:tc>
        <w:tc>
          <w:tcPr>
            <w:tcW w:w="3117" w:type="dxa"/>
          </w:tcPr>
          <w:p w14:paraId="673AAC0A" w14:textId="29A608D4" w:rsidR="008C4FDE" w:rsidRDefault="008C4FDE"/>
        </w:tc>
        <w:tc>
          <w:tcPr>
            <w:tcW w:w="3117" w:type="dxa"/>
          </w:tcPr>
          <w:p w14:paraId="50E6ECA0" w14:textId="7E2341F3" w:rsidR="008C4FDE" w:rsidRDefault="008C4FDE"/>
        </w:tc>
      </w:tr>
    </w:tbl>
    <w:p w14:paraId="73964717" w14:textId="77777777" w:rsidR="008C4FDE" w:rsidRDefault="008C4FDE"/>
    <w:p w14:paraId="4D7F9D0C" w14:textId="77777777" w:rsidR="008F7ECD" w:rsidRPr="002D28E9" w:rsidRDefault="008F7ECD" w:rsidP="008F7ECD">
      <w:pPr>
        <w:rPr>
          <w:color w:val="C00000"/>
        </w:rPr>
      </w:pPr>
      <w:r w:rsidRPr="002D28E9">
        <w:rPr>
          <w:color w:val="C00000"/>
        </w:rPr>
        <w:t>Text Boxes</w:t>
      </w:r>
    </w:p>
    <w:p w14:paraId="33B8B9D7" w14:textId="77777777" w:rsidR="008F7ECD" w:rsidRDefault="008F7ECD" w:rsidP="008F7ECD"/>
    <w:p w14:paraId="50BE36D6" w14:textId="77777777" w:rsidR="008F7ECD" w:rsidRPr="002D28E9" w:rsidRDefault="008F7ECD" w:rsidP="008F7ECD">
      <w:r w:rsidRPr="002D28E9">
        <w:t>“You have brains in your head. You have feet in your shoes. You can steer yourself any direction you choose. You're on your own. And you know what you know. And YOU are the one who'll decide where to go...”</w:t>
      </w:r>
    </w:p>
    <w:p w14:paraId="2DD1C10F" w14:textId="77777777" w:rsidR="008C4FDE" w:rsidRDefault="008C4FDE"/>
    <w:p w14:paraId="68DED9D3" w14:textId="389BD563" w:rsidR="00931D0F" w:rsidRPr="002D28E9" w:rsidRDefault="00931D0F">
      <w:pPr>
        <w:rPr>
          <w:color w:val="C00000"/>
        </w:rPr>
      </w:pPr>
      <w:r w:rsidRPr="002D28E9">
        <w:rPr>
          <w:color w:val="C00000"/>
        </w:rPr>
        <w:t>Bullets</w:t>
      </w:r>
    </w:p>
    <w:p w14:paraId="4D560052" w14:textId="77571CF5" w:rsidR="00931D0F" w:rsidRDefault="00931D0F"/>
    <w:tbl>
      <w:tblPr>
        <w:tblStyle w:val="TableGrid"/>
        <w:tblW w:w="0" w:type="auto"/>
        <w:tblLook w:val="04A0" w:firstRow="1" w:lastRow="0" w:firstColumn="1" w:lastColumn="0" w:noHBand="0" w:noVBand="1"/>
      </w:tblPr>
      <w:tblGrid>
        <w:gridCol w:w="3116"/>
        <w:gridCol w:w="3117"/>
        <w:gridCol w:w="3117"/>
      </w:tblGrid>
      <w:tr w:rsidR="007E45C3" w14:paraId="42C89D8A" w14:textId="77777777" w:rsidTr="007E45C3">
        <w:tc>
          <w:tcPr>
            <w:tcW w:w="3116" w:type="dxa"/>
            <w:shd w:val="clear" w:color="auto" w:fill="F7C5FF"/>
          </w:tcPr>
          <w:p w14:paraId="33088E8B" w14:textId="4578E2F4" w:rsidR="007E45C3" w:rsidRDefault="007E45C3" w:rsidP="007E45C3">
            <w:pPr>
              <w:jc w:val="center"/>
            </w:pPr>
            <w:r>
              <w:t>Standard Bullets</w:t>
            </w:r>
          </w:p>
        </w:tc>
        <w:tc>
          <w:tcPr>
            <w:tcW w:w="3117" w:type="dxa"/>
            <w:shd w:val="clear" w:color="auto" w:fill="F7C5FF"/>
          </w:tcPr>
          <w:p w14:paraId="6A512982" w14:textId="2F7B65E5" w:rsidR="007E45C3" w:rsidRDefault="007E45C3" w:rsidP="007E45C3">
            <w:pPr>
              <w:jc w:val="center"/>
            </w:pPr>
            <w:r>
              <w:t>Numbering</w:t>
            </w:r>
          </w:p>
        </w:tc>
        <w:tc>
          <w:tcPr>
            <w:tcW w:w="3117" w:type="dxa"/>
            <w:shd w:val="clear" w:color="auto" w:fill="F7C5FF"/>
          </w:tcPr>
          <w:p w14:paraId="46B25736" w14:textId="08B0D119" w:rsidR="007E45C3" w:rsidRDefault="007E45C3" w:rsidP="007E45C3">
            <w:pPr>
              <w:jc w:val="center"/>
            </w:pPr>
            <w:r>
              <w:t>Symbol Bullet</w:t>
            </w:r>
          </w:p>
        </w:tc>
      </w:tr>
      <w:tr w:rsidR="007E45C3" w14:paraId="7EF1DD58" w14:textId="77777777" w:rsidTr="007E45C3">
        <w:tc>
          <w:tcPr>
            <w:tcW w:w="3116" w:type="dxa"/>
          </w:tcPr>
          <w:p w14:paraId="11513DC3" w14:textId="77777777" w:rsidR="007E45C3" w:rsidRPr="0037540E" w:rsidRDefault="007E45C3" w:rsidP="0037540E">
            <w:r w:rsidRPr="0037540E">
              <w:t>Jennifer</w:t>
            </w:r>
          </w:p>
          <w:p w14:paraId="1721BF12" w14:textId="77777777" w:rsidR="007E45C3" w:rsidRPr="0037540E" w:rsidRDefault="007E45C3" w:rsidP="0037540E">
            <w:r w:rsidRPr="0037540E">
              <w:t>Mallory</w:t>
            </w:r>
          </w:p>
          <w:p w14:paraId="58712EB4" w14:textId="77777777" w:rsidR="007E45C3" w:rsidRPr="0037540E" w:rsidRDefault="007E45C3" w:rsidP="0037540E">
            <w:proofErr w:type="spellStart"/>
            <w:r w:rsidRPr="0037540E">
              <w:t>Horrace</w:t>
            </w:r>
            <w:proofErr w:type="spellEnd"/>
          </w:p>
          <w:p w14:paraId="3100920B" w14:textId="77777777" w:rsidR="007E45C3" w:rsidRPr="0037540E" w:rsidRDefault="007E45C3" w:rsidP="0037540E">
            <w:r w:rsidRPr="0037540E">
              <w:t>Michael</w:t>
            </w:r>
          </w:p>
          <w:p w14:paraId="7EBB73B2" w14:textId="77777777" w:rsidR="007E45C3" w:rsidRPr="0037540E" w:rsidRDefault="007E45C3" w:rsidP="0037540E">
            <w:r w:rsidRPr="0037540E">
              <w:t>Emily</w:t>
            </w:r>
          </w:p>
          <w:p w14:paraId="5A4D8BD3" w14:textId="77777777" w:rsidR="007E45C3" w:rsidRPr="0037540E" w:rsidRDefault="007E45C3" w:rsidP="0037540E">
            <w:r w:rsidRPr="0037540E">
              <w:t>Joline</w:t>
            </w:r>
          </w:p>
          <w:p w14:paraId="255098B1" w14:textId="156071A8" w:rsidR="007E45C3" w:rsidRPr="0037540E" w:rsidRDefault="007E45C3" w:rsidP="0037540E">
            <w:r w:rsidRPr="0037540E">
              <w:t>Mariska</w:t>
            </w:r>
          </w:p>
        </w:tc>
        <w:tc>
          <w:tcPr>
            <w:tcW w:w="3117" w:type="dxa"/>
          </w:tcPr>
          <w:p w14:paraId="66A7C3FE" w14:textId="77777777" w:rsidR="007E45C3" w:rsidRPr="0037540E" w:rsidRDefault="007E45C3" w:rsidP="0037540E">
            <w:r w:rsidRPr="0037540E">
              <w:t>Jennifer</w:t>
            </w:r>
          </w:p>
          <w:p w14:paraId="4D16E05B" w14:textId="77777777" w:rsidR="007E45C3" w:rsidRPr="0037540E" w:rsidRDefault="007E45C3" w:rsidP="0037540E">
            <w:r w:rsidRPr="0037540E">
              <w:t>Mallory</w:t>
            </w:r>
          </w:p>
          <w:p w14:paraId="01A9F148" w14:textId="77777777" w:rsidR="007E45C3" w:rsidRPr="0037540E" w:rsidRDefault="007E45C3" w:rsidP="0037540E">
            <w:proofErr w:type="spellStart"/>
            <w:r w:rsidRPr="0037540E">
              <w:t>Horrace</w:t>
            </w:r>
            <w:proofErr w:type="spellEnd"/>
          </w:p>
          <w:p w14:paraId="6F9A120C" w14:textId="77777777" w:rsidR="007E45C3" w:rsidRPr="0037540E" w:rsidRDefault="007E45C3" w:rsidP="0037540E">
            <w:r w:rsidRPr="0037540E">
              <w:t>Michael</w:t>
            </w:r>
          </w:p>
          <w:p w14:paraId="04B34DBA" w14:textId="77777777" w:rsidR="007E45C3" w:rsidRPr="0037540E" w:rsidRDefault="007E45C3" w:rsidP="0037540E">
            <w:r w:rsidRPr="0037540E">
              <w:t>Emily</w:t>
            </w:r>
          </w:p>
          <w:p w14:paraId="6DB97EDB" w14:textId="77777777" w:rsidR="007E45C3" w:rsidRPr="0037540E" w:rsidRDefault="007E45C3" w:rsidP="0037540E">
            <w:r w:rsidRPr="0037540E">
              <w:t>Joline</w:t>
            </w:r>
          </w:p>
          <w:p w14:paraId="1FFE84D0" w14:textId="004490CC" w:rsidR="007E45C3" w:rsidRPr="0037540E" w:rsidRDefault="007E45C3" w:rsidP="0037540E">
            <w:r w:rsidRPr="0037540E">
              <w:t>Mariska</w:t>
            </w:r>
          </w:p>
        </w:tc>
        <w:tc>
          <w:tcPr>
            <w:tcW w:w="3117" w:type="dxa"/>
          </w:tcPr>
          <w:p w14:paraId="617391B0" w14:textId="77777777" w:rsidR="007E45C3" w:rsidRPr="0037540E" w:rsidRDefault="007E45C3" w:rsidP="0037540E">
            <w:r w:rsidRPr="0037540E">
              <w:t>Jennifer</w:t>
            </w:r>
          </w:p>
          <w:p w14:paraId="29A8F3E4" w14:textId="77777777" w:rsidR="007E45C3" w:rsidRPr="0037540E" w:rsidRDefault="007E45C3" w:rsidP="0037540E">
            <w:r w:rsidRPr="0037540E">
              <w:t>Mallory</w:t>
            </w:r>
          </w:p>
          <w:p w14:paraId="51A149B8" w14:textId="77777777" w:rsidR="007E45C3" w:rsidRPr="0037540E" w:rsidRDefault="007E45C3" w:rsidP="0037540E">
            <w:proofErr w:type="spellStart"/>
            <w:r w:rsidRPr="0037540E">
              <w:t>Horrace</w:t>
            </w:r>
            <w:proofErr w:type="spellEnd"/>
          </w:p>
          <w:p w14:paraId="3395F428" w14:textId="77777777" w:rsidR="007E45C3" w:rsidRPr="0037540E" w:rsidRDefault="007E45C3" w:rsidP="0037540E">
            <w:r w:rsidRPr="0037540E">
              <w:t>Michael</w:t>
            </w:r>
          </w:p>
          <w:p w14:paraId="1AC473FB" w14:textId="77777777" w:rsidR="007E45C3" w:rsidRPr="0037540E" w:rsidRDefault="007E45C3" w:rsidP="0037540E">
            <w:r w:rsidRPr="0037540E">
              <w:t>Emily</w:t>
            </w:r>
          </w:p>
          <w:p w14:paraId="7DA228AA" w14:textId="77777777" w:rsidR="007E45C3" w:rsidRPr="0037540E" w:rsidRDefault="007E45C3" w:rsidP="0037540E">
            <w:r w:rsidRPr="0037540E">
              <w:t>Joline</w:t>
            </w:r>
          </w:p>
          <w:p w14:paraId="0239D01F" w14:textId="50FF02B5" w:rsidR="007E45C3" w:rsidRPr="0037540E" w:rsidRDefault="007E45C3" w:rsidP="0037540E">
            <w:r w:rsidRPr="0037540E">
              <w:t>Mariska</w:t>
            </w:r>
          </w:p>
        </w:tc>
      </w:tr>
      <w:tr w:rsidR="007E45C3" w14:paraId="5525FE0F" w14:textId="77777777" w:rsidTr="00725542">
        <w:tc>
          <w:tcPr>
            <w:tcW w:w="9350" w:type="dxa"/>
            <w:gridSpan w:val="3"/>
            <w:shd w:val="clear" w:color="auto" w:fill="F7C5FF"/>
          </w:tcPr>
          <w:p w14:paraId="7219718C" w14:textId="0444798E" w:rsidR="007E45C3" w:rsidRPr="0037540E" w:rsidRDefault="00725542" w:rsidP="0037540E">
            <w:r w:rsidRPr="0037540E">
              <w:t>Picture Bullets</w:t>
            </w:r>
          </w:p>
        </w:tc>
      </w:tr>
      <w:tr w:rsidR="007E45C3" w14:paraId="036979B7" w14:textId="77777777" w:rsidTr="007E45C3">
        <w:tc>
          <w:tcPr>
            <w:tcW w:w="3116" w:type="dxa"/>
          </w:tcPr>
          <w:p w14:paraId="0CE4B30B" w14:textId="77777777" w:rsidR="007E45C3" w:rsidRDefault="00725542" w:rsidP="00725542">
            <w:r>
              <w:t>Apples</w:t>
            </w:r>
          </w:p>
          <w:p w14:paraId="2F90B73B" w14:textId="77777777" w:rsidR="00725542" w:rsidRDefault="00725542" w:rsidP="00725542">
            <w:r>
              <w:t>Oranges</w:t>
            </w:r>
          </w:p>
          <w:p w14:paraId="2F8FADC2" w14:textId="77777777" w:rsidR="00725542" w:rsidRDefault="00725542" w:rsidP="00725542">
            <w:r>
              <w:t>Bananas</w:t>
            </w:r>
          </w:p>
          <w:p w14:paraId="718BB515" w14:textId="77777777" w:rsidR="00725542" w:rsidRDefault="00725542" w:rsidP="00725542">
            <w:r>
              <w:t>Papaya</w:t>
            </w:r>
          </w:p>
          <w:p w14:paraId="7375AE63" w14:textId="77777777" w:rsidR="00725542" w:rsidRDefault="00725542" w:rsidP="00725542">
            <w:r>
              <w:t>Grapes</w:t>
            </w:r>
          </w:p>
          <w:p w14:paraId="79C0AFE2" w14:textId="77777777" w:rsidR="00725542" w:rsidRDefault="00725542" w:rsidP="00725542">
            <w:r>
              <w:t>Limes</w:t>
            </w:r>
          </w:p>
          <w:p w14:paraId="48652C1A" w14:textId="20583F12" w:rsidR="00725542" w:rsidRDefault="00725542" w:rsidP="00725542">
            <w:r>
              <w:t>Passionfruit</w:t>
            </w:r>
          </w:p>
        </w:tc>
        <w:tc>
          <w:tcPr>
            <w:tcW w:w="3117" w:type="dxa"/>
          </w:tcPr>
          <w:p w14:paraId="7A6F6DE0" w14:textId="77777777" w:rsidR="007E45C3" w:rsidRDefault="00725542" w:rsidP="00725542">
            <w:r>
              <w:t>Pride &amp; Prejudice</w:t>
            </w:r>
          </w:p>
          <w:p w14:paraId="042CA2FD" w14:textId="77777777" w:rsidR="00725542" w:rsidRDefault="00725542" w:rsidP="00725542">
            <w:r>
              <w:t>Fault in Our Stars</w:t>
            </w:r>
          </w:p>
          <w:p w14:paraId="53DE0226" w14:textId="77777777" w:rsidR="00725542" w:rsidRDefault="00725542" w:rsidP="00725542">
            <w:r>
              <w:t>Harry Potter</w:t>
            </w:r>
          </w:p>
          <w:p w14:paraId="5213FBC7" w14:textId="77777777" w:rsidR="00725542" w:rsidRDefault="00725542" w:rsidP="00725542">
            <w:r>
              <w:t>Hunger Games</w:t>
            </w:r>
          </w:p>
          <w:p w14:paraId="373803F9" w14:textId="77777777" w:rsidR="00725542" w:rsidRDefault="00725542" w:rsidP="00725542">
            <w:r>
              <w:t>City of Bones</w:t>
            </w:r>
          </w:p>
          <w:p w14:paraId="2F08AE04" w14:textId="77777777" w:rsidR="00725542" w:rsidRDefault="00725542" w:rsidP="00725542">
            <w:r>
              <w:t>Twilight</w:t>
            </w:r>
          </w:p>
          <w:p w14:paraId="6C59B37D" w14:textId="1DF9AB6E" w:rsidR="00725542" w:rsidRDefault="00725542" w:rsidP="00725542">
            <w:r>
              <w:t>Ender’s Game</w:t>
            </w:r>
          </w:p>
        </w:tc>
        <w:tc>
          <w:tcPr>
            <w:tcW w:w="3117" w:type="dxa"/>
          </w:tcPr>
          <w:p w14:paraId="0E522E5F" w14:textId="77777777" w:rsidR="007E45C3" w:rsidRDefault="00725542" w:rsidP="00725542">
            <w:r>
              <w:t>Hawaii</w:t>
            </w:r>
          </w:p>
          <w:p w14:paraId="0CB804D1" w14:textId="77777777" w:rsidR="00725542" w:rsidRDefault="00725542" w:rsidP="00725542">
            <w:r>
              <w:t>Bahamas</w:t>
            </w:r>
            <w:r>
              <w:br/>
              <w:t>Alaska</w:t>
            </w:r>
          </w:p>
          <w:p w14:paraId="1141F8D5" w14:textId="77777777" w:rsidR="00725542" w:rsidRDefault="00725542" w:rsidP="00725542">
            <w:r>
              <w:t>New Zealand</w:t>
            </w:r>
          </w:p>
          <w:p w14:paraId="6681595A" w14:textId="77777777" w:rsidR="00725542" w:rsidRDefault="00725542" w:rsidP="00725542">
            <w:r>
              <w:t>Scotland</w:t>
            </w:r>
          </w:p>
          <w:p w14:paraId="6396CFBA" w14:textId="77777777" w:rsidR="00725542" w:rsidRDefault="00725542" w:rsidP="00725542">
            <w:r>
              <w:t>Ireland</w:t>
            </w:r>
          </w:p>
          <w:p w14:paraId="4847BEA4" w14:textId="2E2A23AC" w:rsidR="00725542" w:rsidRDefault="00725542" w:rsidP="00725542">
            <w:r>
              <w:t>Brazil</w:t>
            </w:r>
          </w:p>
        </w:tc>
      </w:tr>
    </w:tbl>
    <w:p w14:paraId="63FED4AB" w14:textId="42319317" w:rsidR="00931D0F" w:rsidRDefault="00931D0F"/>
    <w:p w14:paraId="24ED2D72" w14:textId="77777777" w:rsidR="007E45C3" w:rsidRDefault="007E45C3"/>
    <w:p w14:paraId="0CF0FB93" w14:textId="393DD42C" w:rsidR="00931D0F" w:rsidRPr="00725542" w:rsidRDefault="00931D0F">
      <w:pPr>
        <w:rPr>
          <w:color w:val="C00000"/>
        </w:rPr>
      </w:pPr>
      <w:r w:rsidRPr="00725542">
        <w:rPr>
          <w:color w:val="C00000"/>
        </w:rPr>
        <w:t xml:space="preserve">Insert Picture </w:t>
      </w:r>
    </w:p>
    <w:p w14:paraId="58F3F1C7" w14:textId="218F4C8A" w:rsidR="00725542" w:rsidRDefault="00725542"/>
    <w:p w14:paraId="61416850" w14:textId="58238561" w:rsidR="00725542" w:rsidRPr="00725542" w:rsidRDefault="00725542">
      <w:pPr>
        <w:rPr>
          <w:i/>
        </w:rPr>
      </w:pPr>
      <w:r>
        <w:rPr>
          <w:i/>
        </w:rPr>
        <w:t>Copy and Paste from internet</w:t>
      </w:r>
    </w:p>
    <w:p w14:paraId="64E8B115" w14:textId="4D3D9C06" w:rsidR="00725542" w:rsidRDefault="00725542"/>
    <w:p w14:paraId="6916507D" w14:textId="77777777" w:rsidR="00725542" w:rsidRDefault="00725542"/>
    <w:p w14:paraId="3780F1A7" w14:textId="57304764" w:rsidR="00725542" w:rsidRDefault="00725542">
      <w:pPr>
        <w:rPr>
          <w:i/>
        </w:rPr>
      </w:pPr>
      <w:r>
        <w:rPr>
          <w:i/>
        </w:rPr>
        <w:t>Insert from File</w:t>
      </w:r>
    </w:p>
    <w:p w14:paraId="722FBC37" w14:textId="2C54719C" w:rsidR="00725542" w:rsidRDefault="00725542">
      <w:pPr>
        <w:rPr>
          <w:i/>
        </w:rPr>
      </w:pPr>
    </w:p>
    <w:p w14:paraId="3E97293E" w14:textId="4815F282" w:rsidR="00725542" w:rsidRDefault="00725542">
      <w:pPr>
        <w:rPr>
          <w:i/>
        </w:rPr>
      </w:pPr>
    </w:p>
    <w:p w14:paraId="0D054DE8" w14:textId="7700534B" w:rsidR="00725542" w:rsidRDefault="00725542">
      <w:pPr>
        <w:rPr>
          <w:i/>
        </w:rPr>
      </w:pPr>
      <w:r>
        <w:rPr>
          <w:i/>
        </w:rPr>
        <w:t>Insert from Online Pictures</w:t>
      </w:r>
    </w:p>
    <w:p w14:paraId="6288656C" w14:textId="7D6FBF20" w:rsidR="00725542" w:rsidRDefault="00725542">
      <w:pPr>
        <w:rPr>
          <w:i/>
        </w:rPr>
      </w:pPr>
    </w:p>
    <w:p w14:paraId="4304266F" w14:textId="77777777" w:rsidR="00BC2CA4" w:rsidRDefault="00BC2CA4">
      <w:pPr>
        <w:rPr>
          <w:i/>
        </w:rPr>
      </w:pPr>
    </w:p>
    <w:p w14:paraId="2F74B2BF" w14:textId="23227F06" w:rsidR="00725542" w:rsidRPr="00BC2CA4" w:rsidRDefault="00BC2CA4">
      <w:pPr>
        <w:rPr>
          <w:color w:val="C00000"/>
        </w:rPr>
      </w:pPr>
      <w:r w:rsidRPr="00BC2CA4">
        <w:rPr>
          <w:color w:val="C00000"/>
        </w:rPr>
        <w:t>Wrap Text</w:t>
      </w:r>
    </w:p>
    <w:p w14:paraId="6ED6B626" w14:textId="1EB430A5" w:rsidR="00725542" w:rsidRDefault="00725542"/>
    <w:p w14:paraId="01BAE01E" w14:textId="21278785" w:rsidR="00725542" w:rsidRDefault="00BC2CA4">
      <w:r>
        <w:t>“</w:t>
      </w:r>
      <w:r w:rsidR="00725542" w:rsidRPr="00725542">
        <w:t>The tumult of her mind was now painfully great. She knew not how to support herself, and from actual weakness sat down and cried for half-an-hour. Her astonishment, as she reflected on what had passed, was increased by every review of it. That she should receive an offer of marriage from Mr. Darcy! that he should have been in love with her for so many months! so much in love as to wish to marry her in spite of all the objections which had made him prevent his friend's marrying her sister, and which must appear at least with equal force in his own case--was almost incredible!--it was gratifying to have inspired unconsciously so strong an affection. But his pride, his abominable pride--his shameless avowal of what he had done with respect to Jane--his unpardonable assurance in acknowledging, though he could not justify it, and the unfeeling manner in which he had mentioned Mr. Wickham, his cruelty towards whom he had not attempted to deny, soon overcame the pity which the consideration of his attachment had for a moment excited. She continued in very agitating reflections till the sound of Lady Catherine's carriage made her feel how unequal she was to encounter Charlotte's observation, and hurried her away to her room.</w:t>
      </w:r>
      <w:r>
        <w:t>”</w:t>
      </w:r>
    </w:p>
    <w:p w14:paraId="0486BA22" w14:textId="3F9F6266" w:rsidR="00FF2D95" w:rsidRDefault="00FF2D95"/>
    <w:p w14:paraId="608EB7CC" w14:textId="77777777" w:rsidR="00FF2D95" w:rsidRDefault="00FF2D95"/>
    <w:p w14:paraId="72C048F3" w14:textId="16E9B323" w:rsidR="00725542" w:rsidRDefault="00BC2CA4" w:rsidP="00BC2CA4">
      <w:r>
        <w:t xml:space="preserve"> “Before we do anything, let me tell you this; it is out of the lore and experience of the ancients and of all those who have studied the powers of the Un-Dead. When they become such, there comes with the change the curse of immortality; they cannot die, but must go on age after age adding new victims and multiplying the evils of the world; for all that die from the preying of the Un-Dead becomes themselves Un-Dead, and prey on their kind. And so the circle goes on ever widening, like as the ripples from a stone thrown in the water.</w:t>
      </w:r>
    </w:p>
    <w:p w14:paraId="648E4DE3" w14:textId="78F49EB4" w:rsidR="00725542" w:rsidRDefault="00725542"/>
    <w:p w14:paraId="5B796570" w14:textId="77777777" w:rsidR="00BC2CA4" w:rsidRDefault="00BC2CA4"/>
    <w:sectPr w:rsidR="00B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4DE2"/>
    <w:multiLevelType w:val="hybridMultilevel"/>
    <w:tmpl w:val="22B0243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30403"/>
    <w:multiLevelType w:val="hybridMultilevel"/>
    <w:tmpl w:val="20B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745CC"/>
    <w:multiLevelType w:val="hybridMultilevel"/>
    <w:tmpl w:val="B366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65D0E"/>
    <w:multiLevelType w:val="hybridMultilevel"/>
    <w:tmpl w:val="51A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07126"/>
    <w:multiLevelType w:val="hybridMultilevel"/>
    <w:tmpl w:val="1A405A2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F"/>
    <w:rsid w:val="0008140A"/>
    <w:rsid w:val="000E4AE2"/>
    <w:rsid w:val="001B4435"/>
    <w:rsid w:val="00285B07"/>
    <w:rsid w:val="002D28E9"/>
    <w:rsid w:val="002E0B0F"/>
    <w:rsid w:val="0037540E"/>
    <w:rsid w:val="00694461"/>
    <w:rsid w:val="00725542"/>
    <w:rsid w:val="00756D91"/>
    <w:rsid w:val="007A5499"/>
    <w:rsid w:val="007B6E72"/>
    <w:rsid w:val="007E214A"/>
    <w:rsid w:val="007E45C3"/>
    <w:rsid w:val="008C4FDE"/>
    <w:rsid w:val="008F7ECD"/>
    <w:rsid w:val="00931D0F"/>
    <w:rsid w:val="00936813"/>
    <w:rsid w:val="00A5441B"/>
    <w:rsid w:val="00B26629"/>
    <w:rsid w:val="00BC2CA4"/>
    <w:rsid w:val="00C713F2"/>
    <w:rsid w:val="00CC382F"/>
    <w:rsid w:val="00CD5419"/>
    <w:rsid w:val="00CD7AD6"/>
    <w:rsid w:val="00CF4B66"/>
    <w:rsid w:val="00CF4ED8"/>
    <w:rsid w:val="00E06867"/>
    <w:rsid w:val="00E65523"/>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C208E"/>
  <w15:chartTrackingRefBased/>
  <w15:docId w15:val="{F19787AD-C0D1-43C7-82DF-BB345F4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C3"/>
  </w:style>
  <w:style w:type="paragraph" w:styleId="Heading3">
    <w:name w:val="heading 3"/>
    <w:basedOn w:val="Normal"/>
    <w:link w:val="Heading3Char"/>
    <w:uiPriority w:val="9"/>
    <w:qFormat/>
    <w:rsid w:val="00285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B07"/>
    <w:rPr>
      <w:rFonts w:ascii="Times New Roman" w:eastAsia="Times New Roman" w:hAnsi="Times New Roman" w:cs="Times New Roman"/>
      <w:b/>
      <w:bCs/>
      <w:sz w:val="27"/>
      <w:szCs w:val="27"/>
    </w:rPr>
  </w:style>
  <w:style w:type="table" w:styleId="TableGrid">
    <w:name w:val="Table Grid"/>
    <w:basedOn w:val="TableNormal"/>
    <w:uiPriority w:val="39"/>
    <w:rsid w:val="007A5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0A"/>
    <w:pPr>
      <w:ind w:left="720"/>
      <w:contextualSpacing/>
    </w:pPr>
  </w:style>
  <w:style w:type="character" w:styleId="Hyperlink">
    <w:name w:val="Hyperlink"/>
    <w:basedOn w:val="DefaultParagraphFont"/>
    <w:uiPriority w:val="99"/>
    <w:unhideWhenUsed/>
    <w:rsid w:val="008C4FDE"/>
    <w:rPr>
      <w:color w:val="0000FF"/>
      <w:u w:val="single"/>
    </w:rPr>
  </w:style>
  <w:style w:type="character" w:customStyle="1" w:styleId="UnresolvedMention">
    <w:name w:val="Unresolved Mention"/>
    <w:basedOn w:val="DefaultParagraphFont"/>
    <w:uiPriority w:val="99"/>
    <w:semiHidden/>
    <w:unhideWhenUsed/>
    <w:rsid w:val="008C4FDE"/>
    <w:rPr>
      <w:color w:val="605E5C"/>
      <w:shd w:val="clear" w:color="auto" w:fill="E1DFDD"/>
    </w:rPr>
  </w:style>
  <w:style w:type="character" w:styleId="FollowedHyperlink">
    <w:name w:val="FollowedHyperlink"/>
    <w:basedOn w:val="DefaultParagraphFont"/>
    <w:uiPriority w:val="99"/>
    <w:semiHidden/>
    <w:unhideWhenUsed/>
    <w:rsid w:val="002D2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6041">
      <w:bodyDiv w:val="1"/>
      <w:marLeft w:val="0"/>
      <w:marRight w:val="0"/>
      <w:marTop w:val="0"/>
      <w:marBottom w:val="0"/>
      <w:divBdr>
        <w:top w:val="none" w:sz="0" w:space="0" w:color="auto"/>
        <w:left w:val="none" w:sz="0" w:space="0" w:color="auto"/>
        <w:bottom w:val="none" w:sz="0" w:space="0" w:color="auto"/>
        <w:right w:val="none" w:sz="0" w:space="0" w:color="auto"/>
      </w:divBdr>
    </w:div>
    <w:div w:id="388571806">
      <w:bodyDiv w:val="1"/>
      <w:marLeft w:val="0"/>
      <w:marRight w:val="0"/>
      <w:marTop w:val="0"/>
      <w:marBottom w:val="0"/>
      <w:divBdr>
        <w:top w:val="none" w:sz="0" w:space="0" w:color="auto"/>
        <w:left w:val="none" w:sz="0" w:space="0" w:color="auto"/>
        <w:bottom w:val="none" w:sz="0" w:space="0" w:color="auto"/>
        <w:right w:val="none" w:sz="0" w:space="0" w:color="auto"/>
      </w:divBdr>
    </w:div>
    <w:div w:id="494758350">
      <w:bodyDiv w:val="1"/>
      <w:marLeft w:val="0"/>
      <w:marRight w:val="0"/>
      <w:marTop w:val="0"/>
      <w:marBottom w:val="0"/>
      <w:divBdr>
        <w:top w:val="none" w:sz="0" w:space="0" w:color="auto"/>
        <w:left w:val="none" w:sz="0" w:space="0" w:color="auto"/>
        <w:bottom w:val="none" w:sz="0" w:space="0" w:color="auto"/>
        <w:right w:val="none" w:sz="0" w:space="0" w:color="auto"/>
      </w:divBdr>
    </w:div>
    <w:div w:id="1199734524">
      <w:bodyDiv w:val="1"/>
      <w:marLeft w:val="0"/>
      <w:marRight w:val="0"/>
      <w:marTop w:val="0"/>
      <w:marBottom w:val="0"/>
      <w:divBdr>
        <w:top w:val="none" w:sz="0" w:space="0" w:color="auto"/>
        <w:left w:val="none" w:sz="0" w:space="0" w:color="auto"/>
        <w:bottom w:val="none" w:sz="0" w:space="0" w:color="auto"/>
        <w:right w:val="none" w:sz="0" w:space="0" w:color="auto"/>
      </w:divBdr>
    </w:div>
    <w:div w:id="1369139617">
      <w:bodyDiv w:val="1"/>
      <w:marLeft w:val="0"/>
      <w:marRight w:val="0"/>
      <w:marTop w:val="0"/>
      <w:marBottom w:val="0"/>
      <w:divBdr>
        <w:top w:val="none" w:sz="0" w:space="0" w:color="auto"/>
        <w:left w:val="none" w:sz="0" w:space="0" w:color="auto"/>
        <w:bottom w:val="none" w:sz="0" w:space="0" w:color="auto"/>
        <w:right w:val="none" w:sz="0" w:space="0" w:color="auto"/>
      </w:divBdr>
    </w:div>
    <w:div w:id="1764302527">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able-quotes.com/a/austen_ja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5</cp:revision>
  <dcterms:created xsi:type="dcterms:W3CDTF">2018-07-17T17:53:00Z</dcterms:created>
  <dcterms:modified xsi:type="dcterms:W3CDTF">2018-08-24T21:28:00Z</dcterms:modified>
</cp:coreProperties>
</file>